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312" w:rsidRDefault="009B228C" w:rsidP="009B228C">
      <w:pPr>
        <w:ind w:right="-284"/>
        <w:jc w:val="right"/>
        <w:rPr>
          <w:rFonts w:ascii="Verdana" w:hAnsi="Verdana"/>
          <w:sz w:val="20"/>
        </w:rPr>
      </w:pPr>
      <w:r>
        <w:rPr>
          <w:rFonts w:ascii="Verdana" w:hAnsi="Verdana"/>
          <w:noProof/>
          <w:sz w:val="20"/>
        </w:rPr>
        <w:drawing>
          <wp:inline distT="0" distB="0" distL="0" distR="0">
            <wp:extent cx="6500495" cy="16510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AU Gourm'est-2 bords perdus sans croi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00495" cy="1651000"/>
                    </a:xfrm>
                    <a:prstGeom prst="rect">
                      <a:avLst/>
                    </a:prstGeom>
                  </pic:spPr>
                </pic:pic>
              </a:graphicData>
            </a:graphic>
          </wp:inline>
        </w:drawing>
      </w:r>
    </w:p>
    <w:p w:rsidR="00934361" w:rsidRDefault="00934361" w:rsidP="003B1ECD">
      <w:pPr>
        <w:ind w:left="567" w:right="-1" w:hanging="425"/>
        <w:jc w:val="right"/>
        <w:rPr>
          <w:rFonts w:ascii="Verdana" w:hAnsi="Verdana"/>
          <w:sz w:val="20"/>
        </w:rPr>
      </w:pPr>
    </w:p>
    <w:p w:rsidR="00194131" w:rsidRPr="004F0DC5" w:rsidRDefault="006E1351" w:rsidP="006411AA">
      <w:pPr>
        <w:ind w:right="-1"/>
        <w:rPr>
          <w:rFonts w:ascii="Verdana" w:hAnsi="Verdana"/>
          <w:b/>
          <w:i/>
          <w:color w:val="A6A6A6"/>
          <w:sz w:val="20"/>
        </w:rPr>
      </w:pPr>
      <w:r w:rsidRPr="004F0DC5">
        <w:rPr>
          <w:rFonts w:ascii="Verdana" w:hAnsi="Verdana"/>
          <w:b/>
          <w:i/>
          <w:color w:val="A6A6A6"/>
          <w:sz w:val="20"/>
        </w:rPr>
        <w:t>Communiqué de presse</w:t>
      </w:r>
    </w:p>
    <w:p w:rsidR="00934361" w:rsidRPr="008E6B4D" w:rsidRDefault="006411AA" w:rsidP="003B1ECD">
      <w:pPr>
        <w:ind w:left="567" w:right="-1" w:hanging="425"/>
        <w:jc w:val="right"/>
        <w:rPr>
          <w:rFonts w:ascii="Verdana" w:hAnsi="Verdana"/>
          <w:sz w:val="20"/>
        </w:rPr>
      </w:pPr>
      <w:r>
        <w:rPr>
          <w:rFonts w:ascii="Verdana" w:hAnsi="Verdana"/>
          <w:b/>
          <w:bCs/>
          <w:noProof/>
          <w:sz w:val="16"/>
          <w:szCs w:val="16"/>
          <w:u w:val="single"/>
        </w:rPr>
        <mc:AlternateContent>
          <mc:Choice Requires="wps">
            <w:drawing>
              <wp:anchor distT="0" distB="0" distL="114300" distR="114300" simplePos="0" relativeHeight="251655168" behindDoc="0" locked="0" layoutInCell="1" allowOverlap="1" wp14:anchorId="2F78C9AA" wp14:editId="47DD3CB9">
                <wp:simplePos x="0" y="0"/>
                <wp:positionH relativeFrom="margin">
                  <wp:posOffset>554990</wp:posOffset>
                </wp:positionH>
                <wp:positionV relativeFrom="paragraph">
                  <wp:posOffset>116205</wp:posOffset>
                </wp:positionV>
                <wp:extent cx="5572125" cy="466725"/>
                <wp:effectExtent l="0" t="0" r="0" b="952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564" w:rsidRPr="006411AA" w:rsidRDefault="006411AA" w:rsidP="006411AA">
                            <w:pPr>
                              <w:rPr>
                                <w:rFonts w:ascii="Britannic Bold" w:hAnsi="Britannic Bold"/>
                                <w:bCs/>
                                <w:color w:val="005EA4"/>
                                <w:sz w:val="50"/>
                                <w:szCs w:val="50"/>
                              </w:rPr>
                            </w:pPr>
                            <w:r w:rsidRPr="006411AA">
                              <w:rPr>
                                <w:rFonts w:ascii="Britannic Bold" w:hAnsi="Britannic Bold"/>
                                <w:bCs/>
                                <w:color w:val="005EA4"/>
                                <w:sz w:val="50"/>
                                <w:szCs w:val="50"/>
                              </w:rPr>
                              <w:t>Le Salon des gastronomes passionnés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8C9AA" id="_x0000_t202" coordsize="21600,21600" o:spt="202" path="m,l,21600r21600,l21600,xe">
                <v:stroke joinstyle="miter"/>
                <v:path gradientshapeok="t" o:connecttype="rect"/>
              </v:shapetype>
              <v:shape id="Text Box 32" o:spid="_x0000_s1026" type="#_x0000_t202" style="position:absolute;left:0;text-align:left;margin-left:43.7pt;margin-top:9.15pt;width:438.75pt;height:3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tQIAALo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" filled="f" stroked="f">
                <v:textbox>
                  <w:txbxContent>
                    <w:p w:rsidR="00274564" w:rsidRPr="006411AA" w:rsidRDefault="006411AA" w:rsidP="006411AA">
                      <w:pPr>
                        <w:rPr>
                          <w:rFonts w:ascii="Britannic Bold" w:hAnsi="Britannic Bold"/>
                          <w:bCs/>
                          <w:color w:val="005EA4"/>
                          <w:sz w:val="50"/>
                          <w:szCs w:val="50"/>
                        </w:rPr>
                      </w:pPr>
                      <w:r w:rsidRPr="006411AA">
                        <w:rPr>
                          <w:rFonts w:ascii="Britannic Bold" w:hAnsi="Britannic Bold"/>
                          <w:bCs/>
                          <w:color w:val="005EA4"/>
                          <w:sz w:val="50"/>
                          <w:szCs w:val="50"/>
                        </w:rPr>
                        <w:t>Le Salon des gastronomes passionnés</w:t>
                      </w:r>
                    </w:p>
                  </w:txbxContent>
                </v:textbox>
                <w10:wrap anchorx="margin"/>
              </v:shape>
            </w:pict>
          </mc:Fallback>
        </mc:AlternateContent>
      </w:r>
    </w:p>
    <w:p w:rsidR="00321F89" w:rsidRDefault="007B0171" w:rsidP="00697DFE">
      <w:pPr>
        <w:tabs>
          <w:tab w:val="left" w:pos="5670"/>
        </w:tabs>
        <w:ind w:left="567" w:right="-1"/>
        <w:rPr>
          <w:rFonts w:ascii="Arial Black" w:hAnsi="Arial Black"/>
          <w:b/>
          <w:bCs/>
          <w:color w:val="318B97"/>
          <w:sz w:val="26"/>
          <w:szCs w:val="26"/>
        </w:rPr>
      </w:pPr>
      <w:r>
        <w:rPr>
          <w:rFonts w:ascii="Arial Black" w:hAnsi="Arial Black"/>
          <w:sz w:val="20"/>
        </w:rPr>
        <w:tab/>
      </w:r>
      <w:r w:rsidRPr="006C08C4">
        <w:rPr>
          <w:rFonts w:ascii="Verdana" w:hAnsi="Verdana"/>
          <w:color w:val="FF99CC"/>
          <w:sz w:val="20"/>
        </w:rPr>
        <w:tab/>
      </w:r>
      <w:r w:rsidR="006E1351" w:rsidRPr="00E15436">
        <w:rPr>
          <w:rFonts w:ascii="Arial Black" w:hAnsi="Arial Black"/>
          <w:b/>
          <w:bCs/>
          <w:color w:val="318B97"/>
          <w:sz w:val="26"/>
          <w:szCs w:val="26"/>
        </w:rPr>
        <w:t xml:space="preserve">                                                </w:t>
      </w:r>
    </w:p>
    <w:p w:rsidR="006411AA" w:rsidRDefault="006411AA" w:rsidP="00A85781">
      <w:pPr>
        <w:ind w:left="5387" w:right="282" w:hanging="4961"/>
        <w:jc w:val="center"/>
        <w:rPr>
          <w:rFonts w:ascii="Verdana" w:hAnsi="Verdana"/>
          <w:b/>
          <w:bCs/>
          <w:color w:val="FF33CC"/>
          <w:sz w:val="30"/>
          <w:szCs w:val="30"/>
        </w:rPr>
      </w:pPr>
    </w:p>
    <w:p w:rsidR="00725545" w:rsidRDefault="006C2D3C" w:rsidP="00A85781">
      <w:pPr>
        <w:pStyle w:val="NormalWeb"/>
        <w:spacing w:before="0" w:beforeAutospacing="0" w:after="0" w:afterAutospacing="0"/>
        <w:jc w:val="center"/>
        <w:rPr>
          <w:rFonts w:ascii="Verdana" w:hAnsi="Verdana"/>
          <w:b/>
          <w:bCs/>
          <w:color w:val="365F91" w:themeColor="accent1" w:themeShade="BF"/>
          <w:sz w:val="30"/>
          <w:szCs w:val="30"/>
        </w:rPr>
      </w:pPr>
      <w:proofErr w:type="spellStart"/>
      <w:r w:rsidRPr="006C2D3C">
        <w:rPr>
          <w:rFonts w:ascii="Verdana" w:hAnsi="Verdana"/>
          <w:b/>
          <w:bCs/>
          <w:color w:val="365F91" w:themeColor="accent1" w:themeShade="BF"/>
          <w:sz w:val="30"/>
          <w:szCs w:val="30"/>
        </w:rPr>
        <w:t>Gourm’est</w:t>
      </w:r>
      <w:proofErr w:type="spellEnd"/>
      <w:r w:rsidRPr="006C2D3C">
        <w:rPr>
          <w:rFonts w:ascii="Verdana" w:hAnsi="Verdana"/>
          <w:b/>
          <w:bCs/>
          <w:color w:val="365F91" w:themeColor="accent1" w:themeShade="BF"/>
          <w:sz w:val="30"/>
          <w:szCs w:val="30"/>
        </w:rPr>
        <w:t xml:space="preserve"> : le dernier né de Metz Expo </w:t>
      </w:r>
    </w:p>
    <w:p w:rsidR="00725545" w:rsidRPr="00725545" w:rsidRDefault="00725545" w:rsidP="00A85781">
      <w:pPr>
        <w:pStyle w:val="NormalWeb"/>
        <w:spacing w:before="0" w:beforeAutospacing="0" w:after="0" w:afterAutospacing="0"/>
        <w:jc w:val="center"/>
        <w:rPr>
          <w:rFonts w:ascii="Verdana" w:hAnsi="Verdana"/>
          <w:b/>
          <w:bCs/>
        </w:rPr>
      </w:pPr>
      <w:r w:rsidRPr="00725545">
        <w:rPr>
          <w:rFonts w:ascii="Verdana" w:hAnsi="Verdana"/>
          <w:b/>
          <w:bCs/>
        </w:rPr>
        <w:t xml:space="preserve">Parrainé par Michel Roth l’un des chefs le plus titré au monde </w:t>
      </w:r>
    </w:p>
    <w:p w:rsidR="00274564" w:rsidRDefault="00274564" w:rsidP="00274564">
      <w:pPr>
        <w:pStyle w:val="NormalWeb"/>
        <w:spacing w:before="0" w:beforeAutospacing="0" w:after="0" w:afterAutospacing="0"/>
        <w:jc w:val="both"/>
        <w:rPr>
          <w:rFonts w:ascii="Verdana" w:hAnsi="Verdana"/>
          <w:b/>
          <w:bCs/>
          <w:color w:val="CC0066"/>
          <w:sz w:val="14"/>
          <w:szCs w:val="14"/>
        </w:rPr>
      </w:pPr>
    </w:p>
    <w:p w:rsidR="001407DE" w:rsidRPr="006411AA" w:rsidRDefault="00A85781" w:rsidP="001407DE">
      <w:pPr>
        <w:pStyle w:val="NormalWeb"/>
        <w:spacing w:before="0" w:beforeAutospacing="0" w:after="0" w:afterAutospacing="0"/>
        <w:jc w:val="center"/>
        <w:rPr>
          <w:rFonts w:ascii="Verdana" w:hAnsi="Verdana"/>
          <w:b/>
          <w:color w:val="005EA4"/>
          <w:sz w:val="17"/>
          <w:szCs w:val="17"/>
        </w:rPr>
      </w:pPr>
      <w:r w:rsidRPr="006411AA">
        <w:rPr>
          <w:rFonts w:ascii="Verdana" w:hAnsi="Verdana"/>
          <w:b/>
          <w:color w:val="005EA4"/>
          <w:sz w:val="17"/>
          <w:szCs w:val="17"/>
        </w:rPr>
        <w:t>U</w:t>
      </w:r>
      <w:r w:rsidR="001407DE" w:rsidRPr="006411AA">
        <w:rPr>
          <w:rFonts w:ascii="Verdana" w:hAnsi="Verdana"/>
          <w:b/>
          <w:color w:val="005EA4"/>
          <w:sz w:val="17"/>
          <w:szCs w:val="17"/>
        </w:rPr>
        <w:t xml:space="preserve">n salon entièrement dédié </w:t>
      </w:r>
      <w:r w:rsidR="006411AA">
        <w:rPr>
          <w:rFonts w:ascii="Verdana" w:hAnsi="Verdana"/>
          <w:b/>
          <w:color w:val="005EA4"/>
          <w:sz w:val="17"/>
          <w:szCs w:val="17"/>
        </w:rPr>
        <w:t>à la gastronomie et au savoir</w:t>
      </w:r>
      <w:r w:rsidR="002A7BBD">
        <w:rPr>
          <w:rFonts w:ascii="Verdana" w:hAnsi="Verdana"/>
          <w:b/>
          <w:color w:val="005EA4"/>
          <w:sz w:val="17"/>
          <w:szCs w:val="17"/>
        </w:rPr>
        <w:t>-</w:t>
      </w:r>
      <w:r w:rsidR="006411AA">
        <w:rPr>
          <w:rFonts w:ascii="Verdana" w:hAnsi="Verdana"/>
          <w:b/>
          <w:color w:val="005EA4"/>
          <w:sz w:val="17"/>
          <w:szCs w:val="17"/>
        </w:rPr>
        <w:t xml:space="preserve">faire </w:t>
      </w:r>
    </w:p>
    <w:p w:rsidR="00D85621" w:rsidRDefault="00D85621" w:rsidP="00D85621">
      <w:pPr>
        <w:pStyle w:val="Default"/>
      </w:pPr>
    </w:p>
    <w:p w:rsidR="00593C58" w:rsidRDefault="00870A00" w:rsidP="002602B2">
      <w:pPr>
        <w:pStyle w:val="NormalWeb"/>
        <w:spacing w:before="0" w:beforeAutospacing="0" w:after="0" w:afterAutospacing="0"/>
        <w:jc w:val="both"/>
        <w:rPr>
          <w:rFonts w:ascii="Verdana" w:hAnsi="Verdana"/>
          <w:sz w:val="18"/>
          <w:szCs w:val="18"/>
        </w:rPr>
      </w:pPr>
      <w:r w:rsidRPr="002602B2">
        <w:rPr>
          <w:rFonts w:ascii="Verdana" w:hAnsi="Verdana"/>
          <w:sz w:val="18"/>
          <w:szCs w:val="18"/>
        </w:rPr>
        <w:t>C</w:t>
      </w:r>
      <w:r w:rsidR="001407DE" w:rsidRPr="002602B2">
        <w:rPr>
          <w:rFonts w:ascii="Verdana" w:hAnsi="Verdana"/>
          <w:sz w:val="18"/>
          <w:szCs w:val="18"/>
        </w:rPr>
        <w:t xml:space="preserve">e </w:t>
      </w:r>
      <w:r w:rsidR="00AD2773">
        <w:rPr>
          <w:rFonts w:ascii="Verdana" w:hAnsi="Verdana"/>
          <w:sz w:val="18"/>
          <w:szCs w:val="18"/>
        </w:rPr>
        <w:t>S</w:t>
      </w:r>
      <w:r w:rsidR="001407DE" w:rsidRPr="002602B2">
        <w:rPr>
          <w:rFonts w:ascii="Verdana" w:hAnsi="Verdana"/>
          <w:sz w:val="18"/>
          <w:szCs w:val="18"/>
        </w:rPr>
        <w:t>alon</w:t>
      </w:r>
      <w:r w:rsidRPr="002602B2">
        <w:rPr>
          <w:rFonts w:ascii="Verdana" w:hAnsi="Verdana"/>
          <w:sz w:val="18"/>
          <w:szCs w:val="18"/>
        </w:rPr>
        <w:t xml:space="preserve"> </w:t>
      </w:r>
      <w:r w:rsidR="00644D24" w:rsidRPr="002602B2">
        <w:rPr>
          <w:rFonts w:ascii="Verdana" w:hAnsi="Verdana"/>
          <w:sz w:val="18"/>
          <w:szCs w:val="18"/>
        </w:rPr>
        <w:t xml:space="preserve">est le </w:t>
      </w:r>
      <w:r w:rsidR="00AD2773">
        <w:rPr>
          <w:rFonts w:ascii="Verdana" w:hAnsi="Verdana"/>
          <w:sz w:val="18"/>
          <w:szCs w:val="18"/>
        </w:rPr>
        <w:t xml:space="preserve">rendez-vous d’automne </w:t>
      </w:r>
      <w:r w:rsidR="00644D24" w:rsidRPr="002602B2">
        <w:rPr>
          <w:rFonts w:ascii="Verdana" w:hAnsi="Verdana"/>
          <w:sz w:val="18"/>
          <w:szCs w:val="18"/>
        </w:rPr>
        <w:t xml:space="preserve">des </w:t>
      </w:r>
      <w:r w:rsidR="00AD2773">
        <w:rPr>
          <w:rFonts w:ascii="Verdana" w:hAnsi="Verdana"/>
          <w:sz w:val="18"/>
          <w:szCs w:val="18"/>
        </w:rPr>
        <w:t>gastronomes passionnés et amateurs</w:t>
      </w:r>
      <w:r w:rsidR="00644D24" w:rsidRPr="002602B2">
        <w:rPr>
          <w:rFonts w:ascii="Verdana" w:hAnsi="Verdana"/>
          <w:sz w:val="18"/>
          <w:szCs w:val="18"/>
        </w:rPr>
        <w:t> </w:t>
      </w:r>
      <w:r w:rsidR="00AD2773">
        <w:rPr>
          <w:rFonts w:ascii="Verdana" w:hAnsi="Verdana"/>
          <w:sz w:val="18"/>
          <w:szCs w:val="18"/>
        </w:rPr>
        <w:t>du Grand Est</w:t>
      </w:r>
      <w:r w:rsidR="00593C58">
        <w:rPr>
          <w:rFonts w:ascii="Verdana" w:hAnsi="Verdana"/>
          <w:sz w:val="18"/>
          <w:szCs w:val="18"/>
        </w:rPr>
        <w:t xml:space="preserve">. </w:t>
      </w:r>
    </w:p>
    <w:p w:rsidR="001407DE" w:rsidRDefault="00593C58" w:rsidP="002602B2">
      <w:pPr>
        <w:pStyle w:val="NormalWeb"/>
        <w:spacing w:before="0" w:beforeAutospacing="0" w:after="0" w:afterAutospacing="0"/>
        <w:jc w:val="both"/>
        <w:rPr>
          <w:rFonts w:ascii="Verdana" w:hAnsi="Verdana"/>
          <w:sz w:val="18"/>
          <w:szCs w:val="18"/>
        </w:rPr>
      </w:pPr>
      <w:r>
        <w:rPr>
          <w:rFonts w:ascii="Verdana" w:hAnsi="Verdana"/>
          <w:sz w:val="18"/>
          <w:szCs w:val="18"/>
        </w:rPr>
        <w:t>A</w:t>
      </w:r>
      <w:r w:rsidR="00B35ACF">
        <w:rPr>
          <w:rFonts w:ascii="Verdana" w:hAnsi="Verdana"/>
          <w:sz w:val="18"/>
          <w:szCs w:val="18"/>
        </w:rPr>
        <w:t xml:space="preserve"> quelques jours du mois de Décembre qui revêt </w:t>
      </w:r>
      <w:r>
        <w:rPr>
          <w:rFonts w:ascii="Verdana" w:hAnsi="Verdana"/>
          <w:sz w:val="18"/>
          <w:szCs w:val="18"/>
        </w:rPr>
        <w:t xml:space="preserve">une signification festive toute particulière dans l’Est de la France, ce Salon propose </w:t>
      </w:r>
      <w:r w:rsidR="00644D24" w:rsidRPr="002602B2">
        <w:rPr>
          <w:rFonts w:ascii="Verdana" w:hAnsi="Verdana"/>
          <w:sz w:val="18"/>
          <w:szCs w:val="18"/>
        </w:rPr>
        <w:t>des</w:t>
      </w:r>
      <w:r w:rsidR="001407DE" w:rsidRPr="002602B2">
        <w:rPr>
          <w:rFonts w:ascii="Verdana" w:hAnsi="Verdana"/>
          <w:sz w:val="18"/>
          <w:szCs w:val="18"/>
        </w:rPr>
        <w:t xml:space="preserve"> boutiques pour </w:t>
      </w:r>
      <w:r w:rsidR="00AD2773">
        <w:rPr>
          <w:rFonts w:ascii="Verdana" w:hAnsi="Verdana"/>
          <w:sz w:val="18"/>
          <w:szCs w:val="18"/>
        </w:rPr>
        <w:t>déguster et acheter des produits locaux, des idées cadeaux,</w:t>
      </w:r>
      <w:r w:rsidR="001407DE" w:rsidRPr="002602B2">
        <w:rPr>
          <w:rFonts w:ascii="Verdana" w:hAnsi="Verdana"/>
          <w:sz w:val="18"/>
          <w:szCs w:val="18"/>
        </w:rPr>
        <w:t xml:space="preserve"> des expositions </w:t>
      </w:r>
      <w:r w:rsidR="00644D24" w:rsidRPr="002602B2">
        <w:rPr>
          <w:rFonts w:ascii="Verdana" w:hAnsi="Verdana"/>
          <w:sz w:val="18"/>
          <w:szCs w:val="18"/>
        </w:rPr>
        <w:t xml:space="preserve">pour </w:t>
      </w:r>
      <w:r w:rsidR="00AD2773">
        <w:rPr>
          <w:rFonts w:ascii="Verdana" w:hAnsi="Verdana"/>
          <w:sz w:val="18"/>
          <w:szCs w:val="18"/>
        </w:rPr>
        <w:t xml:space="preserve">se régaler les yeux, </w:t>
      </w:r>
      <w:r w:rsidR="001407DE" w:rsidRPr="002602B2">
        <w:rPr>
          <w:rFonts w:ascii="Verdana" w:hAnsi="Verdana"/>
          <w:sz w:val="18"/>
          <w:szCs w:val="18"/>
        </w:rPr>
        <w:t xml:space="preserve">des ateliers </w:t>
      </w:r>
      <w:r w:rsidR="00AD2773">
        <w:rPr>
          <w:rFonts w:ascii="Verdana" w:hAnsi="Verdana"/>
          <w:sz w:val="18"/>
          <w:szCs w:val="18"/>
        </w:rPr>
        <w:t xml:space="preserve">et des démos </w:t>
      </w:r>
      <w:r w:rsidR="001407DE" w:rsidRPr="002602B2">
        <w:rPr>
          <w:rFonts w:ascii="Verdana" w:hAnsi="Verdana"/>
          <w:sz w:val="18"/>
          <w:szCs w:val="18"/>
        </w:rPr>
        <w:t xml:space="preserve">pour aborder différentes </w:t>
      </w:r>
      <w:r w:rsidR="00644D24" w:rsidRPr="002602B2">
        <w:rPr>
          <w:rFonts w:ascii="Verdana" w:hAnsi="Verdana"/>
          <w:sz w:val="18"/>
          <w:szCs w:val="18"/>
        </w:rPr>
        <w:t>techniques</w:t>
      </w:r>
      <w:r w:rsidR="00AD2773">
        <w:rPr>
          <w:rFonts w:ascii="Verdana" w:hAnsi="Verdana"/>
          <w:sz w:val="18"/>
          <w:szCs w:val="18"/>
        </w:rPr>
        <w:t xml:space="preserve"> de cuisine, </w:t>
      </w:r>
      <w:r w:rsidR="00B35ACF">
        <w:rPr>
          <w:rFonts w:ascii="Verdana" w:hAnsi="Verdana"/>
          <w:sz w:val="18"/>
          <w:szCs w:val="18"/>
        </w:rPr>
        <w:t xml:space="preserve">de </w:t>
      </w:r>
      <w:r w:rsidR="00AD2773">
        <w:rPr>
          <w:rFonts w:ascii="Verdana" w:hAnsi="Verdana"/>
          <w:sz w:val="18"/>
          <w:szCs w:val="18"/>
        </w:rPr>
        <w:t xml:space="preserve">pâtisserie, de dégustation de vins, </w:t>
      </w:r>
      <w:r w:rsidR="00824686">
        <w:rPr>
          <w:rFonts w:ascii="Verdana" w:hAnsi="Verdana"/>
          <w:sz w:val="18"/>
          <w:szCs w:val="18"/>
        </w:rPr>
        <w:t xml:space="preserve">de décorations, et </w:t>
      </w:r>
      <w:r w:rsidR="00AD2773">
        <w:rPr>
          <w:rFonts w:ascii="Verdana" w:hAnsi="Verdana"/>
          <w:sz w:val="18"/>
          <w:szCs w:val="18"/>
        </w:rPr>
        <w:t>des concours pros et amateurs.</w:t>
      </w:r>
    </w:p>
    <w:p w:rsidR="006C2D3C" w:rsidRDefault="006C2D3C" w:rsidP="002602B2">
      <w:pPr>
        <w:pStyle w:val="NormalWeb"/>
        <w:spacing w:before="0" w:beforeAutospacing="0" w:after="0" w:afterAutospacing="0"/>
        <w:jc w:val="both"/>
        <w:rPr>
          <w:rFonts w:ascii="Verdana" w:hAnsi="Verdana"/>
          <w:sz w:val="18"/>
          <w:szCs w:val="18"/>
        </w:rPr>
      </w:pPr>
      <w:proofErr w:type="spellStart"/>
      <w:r w:rsidRPr="006C2D3C">
        <w:rPr>
          <w:rFonts w:ascii="Verdana" w:hAnsi="Verdana"/>
          <w:b/>
          <w:color w:val="365F91" w:themeColor="accent1" w:themeShade="BF"/>
          <w:sz w:val="18"/>
          <w:szCs w:val="18"/>
        </w:rPr>
        <w:t>Gourm’est</w:t>
      </w:r>
      <w:proofErr w:type="spellEnd"/>
      <w:r w:rsidRPr="006C2D3C">
        <w:rPr>
          <w:rFonts w:ascii="Verdana" w:hAnsi="Verdana"/>
          <w:color w:val="365F91" w:themeColor="accent1" w:themeShade="BF"/>
          <w:sz w:val="18"/>
          <w:szCs w:val="18"/>
        </w:rPr>
        <w:t xml:space="preserve"> </w:t>
      </w:r>
      <w:r>
        <w:rPr>
          <w:rFonts w:ascii="Verdana" w:hAnsi="Verdana"/>
          <w:sz w:val="18"/>
          <w:szCs w:val="18"/>
        </w:rPr>
        <w:t>est lancé et mettra en appétit amateurs avertis, fins gourmets, passionnés de cuisine. Pour la réussite de ce salon, quelques ingrédients : un espace commercial, de bons produits, des animations et des démonstrations, des expositions et des concours …A table !</w:t>
      </w:r>
    </w:p>
    <w:p w:rsidR="00D759EE" w:rsidRDefault="00D759EE" w:rsidP="002602B2">
      <w:pPr>
        <w:pStyle w:val="NormalWeb"/>
        <w:spacing w:before="0" w:beforeAutospacing="0" w:after="0" w:afterAutospacing="0"/>
        <w:jc w:val="both"/>
        <w:rPr>
          <w:rFonts w:ascii="Verdana" w:hAnsi="Verdana"/>
          <w:sz w:val="18"/>
          <w:szCs w:val="18"/>
        </w:rPr>
      </w:pPr>
    </w:p>
    <w:p w:rsidR="00FF2472" w:rsidRPr="002602B2" w:rsidRDefault="00FF2472" w:rsidP="002602B2">
      <w:pPr>
        <w:pStyle w:val="NormalWeb"/>
        <w:spacing w:before="0" w:beforeAutospacing="0" w:after="0" w:afterAutospacing="0"/>
        <w:jc w:val="both"/>
        <w:rPr>
          <w:rFonts w:ascii="Verdana" w:hAnsi="Verdana"/>
          <w:sz w:val="18"/>
          <w:szCs w:val="18"/>
        </w:rPr>
      </w:pPr>
    </w:p>
    <w:p w:rsidR="00274564" w:rsidRPr="00DF3274" w:rsidRDefault="00D759EE" w:rsidP="001E35C7">
      <w:pPr>
        <w:pStyle w:val="NormalWeb"/>
        <w:spacing w:before="0" w:beforeAutospacing="0" w:after="0" w:afterAutospacing="0"/>
        <w:ind w:firstLine="708"/>
        <w:rPr>
          <w:rFonts w:ascii="Verdana" w:hAnsi="Verdana"/>
          <w:b/>
          <w:bCs/>
          <w:color w:val="005EA4"/>
          <w:sz w:val="22"/>
          <w:szCs w:val="22"/>
        </w:rPr>
      </w:pPr>
      <w:r>
        <w:rPr>
          <w:rFonts w:ascii="Verdana" w:hAnsi="Verdana"/>
          <w:b/>
          <w:bCs/>
          <w:noProof/>
          <w:color w:val="005EA4"/>
          <w:sz w:val="22"/>
          <w:szCs w:val="22"/>
        </w:rPr>
        <w:drawing>
          <wp:inline distT="0" distB="0" distL="0" distR="0" wp14:anchorId="53C9405F">
            <wp:extent cx="213360" cy="21336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inline>
        </w:drawing>
      </w:r>
      <w:r w:rsidR="00775B36">
        <w:rPr>
          <w:rFonts w:ascii="Verdana" w:hAnsi="Verdana"/>
          <w:b/>
          <w:bCs/>
          <w:color w:val="005EA4"/>
          <w:sz w:val="22"/>
          <w:szCs w:val="22"/>
        </w:rPr>
        <w:tab/>
      </w:r>
      <w:r w:rsidR="00B35ACF" w:rsidRPr="00DF3274">
        <w:rPr>
          <w:rFonts w:ascii="Verdana" w:hAnsi="Verdana"/>
          <w:b/>
          <w:bCs/>
          <w:color w:val="005EA4"/>
          <w:sz w:val="22"/>
          <w:szCs w:val="22"/>
        </w:rPr>
        <w:t>La gastronomie en France :</w:t>
      </w:r>
    </w:p>
    <w:p w:rsidR="00D759EE" w:rsidRPr="00B35ACF" w:rsidRDefault="00D759EE" w:rsidP="00D759EE">
      <w:pPr>
        <w:pStyle w:val="NormalWeb"/>
        <w:spacing w:before="0" w:beforeAutospacing="0" w:after="0" w:afterAutospacing="0"/>
        <w:rPr>
          <w:rFonts w:ascii="Verdana" w:hAnsi="Verdana"/>
          <w:b/>
          <w:bCs/>
          <w:color w:val="005EA4"/>
          <w:sz w:val="22"/>
          <w:szCs w:val="22"/>
        </w:rPr>
      </w:pPr>
    </w:p>
    <w:p w:rsidR="00EA111B" w:rsidRDefault="00B35ACF" w:rsidP="002602B2">
      <w:pPr>
        <w:pStyle w:val="NormalWeb"/>
        <w:spacing w:before="0" w:beforeAutospacing="0" w:after="0" w:afterAutospacing="0"/>
        <w:ind w:firstLine="708"/>
        <w:jc w:val="both"/>
        <w:rPr>
          <w:rFonts w:ascii="Verdana" w:hAnsi="Verdana"/>
          <w:bCs/>
          <w:sz w:val="18"/>
          <w:szCs w:val="18"/>
        </w:rPr>
      </w:pPr>
      <w:r>
        <w:rPr>
          <w:rFonts w:ascii="Verdana" w:hAnsi="Verdana"/>
          <w:bCs/>
          <w:sz w:val="18"/>
          <w:szCs w:val="18"/>
        </w:rPr>
        <w:t>Pour les Français le repas est avant tout synonyme de plaisir, de convivialité et de partage.</w:t>
      </w:r>
    </w:p>
    <w:p w:rsidR="00593C58" w:rsidRDefault="00593C58" w:rsidP="00593C58">
      <w:pPr>
        <w:pStyle w:val="NormalWeb"/>
        <w:spacing w:before="0" w:beforeAutospacing="0" w:after="0" w:afterAutospacing="0"/>
        <w:jc w:val="both"/>
        <w:rPr>
          <w:rFonts w:ascii="Verdana" w:hAnsi="Verdana"/>
          <w:bCs/>
          <w:sz w:val="18"/>
          <w:szCs w:val="18"/>
        </w:rPr>
      </w:pPr>
      <w:r>
        <w:rPr>
          <w:rFonts w:ascii="Verdana" w:hAnsi="Verdana"/>
          <w:bCs/>
          <w:sz w:val="18"/>
          <w:szCs w:val="18"/>
        </w:rPr>
        <w:t>Elle est incarnée par la qualité et la diversité des produits (et plus particulièrement par les spécialités régionales), par les repas pris au sein du foyer et aussi par les professionnels de la restauration.</w:t>
      </w:r>
    </w:p>
    <w:p w:rsidR="00593C58" w:rsidRDefault="00593C58" w:rsidP="00593C58">
      <w:pPr>
        <w:pStyle w:val="NormalWeb"/>
        <w:spacing w:before="0" w:beforeAutospacing="0" w:after="0" w:afterAutospacing="0"/>
        <w:jc w:val="both"/>
        <w:rPr>
          <w:rFonts w:ascii="Verdana" w:hAnsi="Verdana"/>
          <w:bCs/>
          <w:sz w:val="18"/>
          <w:szCs w:val="18"/>
        </w:rPr>
      </w:pPr>
      <w:r>
        <w:rPr>
          <w:rFonts w:ascii="Verdana" w:hAnsi="Verdana"/>
          <w:bCs/>
          <w:sz w:val="18"/>
          <w:szCs w:val="18"/>
        </w:rPr>
        <w:t>Le modèle alimentaire français doit véhiculer des valeurs telles que le savoir-faire et la qualité, une alimentation variée et équilibrée, le patrimoine culinaire et les spécialités régionales.</w:t>
      </w:r>
    </w:p>
    <w:p w:rsidR="00FF2472" w:rsidRDefault="00FF2472" w:rsidP="002602B2">
      <w:pPr>
        <w:pStyle w:val="NormalWeb"/>
        <w:spacing w:before="0" w:beforeAutospacing="0" w:after="0" w:afterAutospacing="0"/>
        <w:ind w:firstLine="708"/>
        <w:jc w:val="both"/>
        <w:rPr>
          <w:rFonts w:ascii="Verdana" w:hAnsi="Verdana"/>
          <w:bCs/>
          <w:sz w:val="18"/>
          <w:szCs w:val="18"/>
        </w:rPr>
      </w:pPr>
    </w:p>
    <w:p w:rsidR="00FF2472" w:rsidRDefault="00FF2472" w:rsidP="00D759EE">
      <w:pPr>
        <w:pStyle w:val="NormalWeb"/>
        <w:spacing w:before="0" w:beforeAutospacing="0" w:after="0" w:afterAutospacing="0"/>
        <w:jc w:val="both"/>
        <w:rPr>
          <w:rFonts w:ascii="Verdana" w:hAnsi="Verdana"/>
          <w:bCs/>
          <w:sz w:val="18"/>
          <w:szCs w:val="18"/>
        </w:rPr>
      </w:pPr>
    </w:p>
    <w:p w:rsidR="00F32323" w:rsidRPr="002602B2" w:rsidRDefault="00F32323" w:rsidP="001F4697">
      <w:pPr>
        <w:pStyle w:val="NormalWeb"/>
        <w:spacing w:before="0" w:beforeAutospacing="0" w:after="0" w:afterAutospacing="0"/>
        <w:ind w:firstLine="708"/>
        <w:rPr>
          <w:rFonts w:ascii="Verdana" w:hAnsi="Verdana"/>
          <w:b/>
          <w:bCs/>
          <w:color w:val="33CCCC"/>
          <w:sz w:val="18"/>
          <w:szCs w:val="18"/>
        </w:rPr>
      </w:pPr>
    </w:p>
    <w:p w:rsidR="00CC0E1C" w:rsidRPr="00775B36" w:rsidRDefault="00495E48" w:rsidP="00495E48">
      <w:pPr>
        <w:ind w:firstLine="708"/>
        <w:jc w:val="both"/>
        <w:rPr>
          <w:rFonts w:ascii="Verdana" w:hAnsi="Verdana"/>
          <w:color w:val="005EA4"/>
          <w:sz w:val="22"/>
          <w:szCs w:val="22"/>
        </w:rPr>
      </w:pPr>
      <w:r>
        <w:rPr>
          <w:rFonts w:ascii="Verdana" w:hAnsi="Verdana"/>
          <w:b/>
          <w:bCs/>
          <w:noProof/>
          <w:color w:val="005EA4"/>
          <w:sz w:val="22"/>
          <w:szCs w:val="22"/>
        </w:rPr>
        <w:drawing>
          <wp:inline distT="0" distB="0" distL="0" distR="0" wp14:anchorId="07F211CE">
            <wp:extent cx="213360" cy="2133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inline>
        </w:drawing>
      </w:r>
      <w:r w:rsidR="00775B36">
        <w:rPr>
          <w:rFonts w:ascii="Verdana" w:hAnsi="Verdana"/>
          <w:b/>
          <w:bCs/>
          <w:color w:val="005EA4"/>
          <w:sz w:val="22"/>
          <w:szCs w:val="22"/>
        </w:rPr>
        <w:tab/>
      </w:r>
      <w:r w:rsidR="00D759EE" w:rsidRPr="00775B36">
        <w:rPr>
          <w:rFonts w:ascii="Verdana" w:hAnsi="Verdana"/>
          <w:b/>
          <w:bCs/>
          <w:color w:val="005EA4"/>
          <w:sz w:val="22"/>
          <w:szCs w:val="22"/>
        </w:rPr>
        <w:t>90</w:t>
      </w:r>
      <w:r w:rsidR="00697DFE" w:rsidRPr="00775B36">
        <w:rPr>
          <w:rFonts w:ascii="Verdana" w:hAnsi="Verdana"/>
          <w:b/>
          <w:bCs/>
          <w:color w:val="005EA4"/>
          <w:sz w:val="22"/>
          <w:szCs w:val="22"/>
        </w:rPr>
        <w:t xml:space="preserve"> exposants :</w:t>
      </w:r>
    </w:p>
    <w:p w:rsidR="002602B2" w:rsidRPr="002D1A7C" w:rsidRDefault="002602B2" w:rsidP="002D1A7C">
      <w:pPr>
        <w:ind w:left="708"/>
        <w:rPr>
          <w:rFonts w:ascii="Verdana" w:hAnsi="Verdana"/>
          <w:color w:val="FF33CC"/>
          <w:sz w:val="18"/>
          <w:szCs w:val="18"/>
        </w:rPr>
      </w:pPr>
    </w:p>
    <w:p w:rsidR="00D759EE" w:rsidRDefault="006C2D3C" w:rsidP="00D759EE">
      <w:pPr>
        <w:ind w:firstLine="709"/>
        <w:jc w:val="both"/>
        <w:rPr>
          <w:rFonts w:ascii="Verdana" w:hAnsi="Verdana"/>
          <w:bCs/>
          <w:sz w:val="18"/>
          <w:szCs w:val="18"/>
        </w:rPr>
      </w:pPr>
      <w:r>
        <w:rPr>
          <w:rFonts w:ascii="Verdana" w:hAnsi="Verdana"/>
          <w:bCs/>
          <w:sz w:val="18"/>
          <w:szCs w:val="18"/>
        </w:rPr>
        <w:t xml:space="preserve">Pour que la cuisine soit bonne et réussie, il faut de bons produits, savoir les reconnaître, les marier, les sublimer parfois. Les exposants de </w:t>
      </w:r>
      <w:proofErr w:type="spellStart"/>
      <w:r w:rsidRPr="006C2D3C">
        <w:rPr>
          <w:rFonts w:ascii="Verdana" w:hAnsi="Verdana"/>
          <w:b/>
          <w:bCs/>
          <w:color w:val="365F91" w:themeColor="accent1" w:themeShade="BF"/>
          <w:sz w:val="18"/>
          <w:szCs w:val="18"/>
        </w:rPr>
        <w:t>Gourm’est</w:t>
      </w:r>
      <w:proofErr w:type="spellEnd"/>
      <w:r>
        <w:rPr>
          <w:rFonts w:ascii="Verdana" w:hAnsi="Verdana"/>
          <w:bCs/>
          <w:sz w:val="18"/>
          <w:szCs w:val="18"/>
        </w:rPr>
        <w:t xml:space="preserve"> sont sans conteste les ambassadeurs de cette belle « Cuisine ».</w:t>
      </w:r>
    </w:p>
    <w:p w:rsidR="00D759EE" w:rsidRDefault="00D759EE" w:rsidP="00D759EE">
      <w:pPr>
        <w:ind w:firstLine="709"/>
        <w:jc w:val="both"/>
        <w:rPr>
          <w:rFonts w:ascii="Verdana" w:hAnsi="Verdana"/>
          <w:bCs/>
          <w:sz w:val="18"/>
          <w:szCs w:val="18"/>
        </w:rPr>
      </w:pPr>
    </w:p>
    <w:p w:rsidR="002D1A7C" w:rsidRDefault="002D1A7C" w:rsidP="00D759EE">
      <w:pPr>
        <w:ind w:firstLine="709"/>
        <w:jc w:val="both"/>
        <w:rPr>
          <w:rFonts w:ascii="Verdana" w:hAnsi="Verdana"/>
          <w:bCs/>
          <w:sz w:val="18"/>
          <w:szCs w:val="18"/>
        </w:rPr>
      </w:pPr>
      <w:r>
        <w:rPr>
          <w:rFonts w:ascii="Verdana" w:hAnsi="Verdana"/>
          <w:bCs/>
          <w:sz w:val="18"/>
          <w:szCs w:val="18"/>
        </w:rPr>
        <w:t xml:space="preserve">Au </w:t>
      </w:r>
      <w:r w:rsidR="006C2D3C">
        <w:rPr>
          <w:rFonts w:ascii="Verdana" w:hAnsi="Verdana"/>
          <w:bCs/>
          <w:sz w:val="18"/>
          <w:szCs w:val="18"/>
        </w:rPr>
        <w:t>menu</w:t>
      </w:r>
      <w:r>
        <w:rPr>
          <w:rFonts w:ascii="Verdana" w:hAnsi="Verdana"/>
          <w:bCs/>
          <w:sz w:val="18"/>
          <w:szCs w:val="18"/>
        </w:rPr>
        <w:t> :</w:t>
      </w:r>
    </w:p>
    <w:p w:rsidR="00495E48" w:rsidRDefault="00495E48" w:rsidP="00D759EE">
      <w:pPr>
        <w:ind w:firstLine="709"/>
        <w:jc w:val="both"/>
        <w:rPr>
          <w:rFonts w:ascii="Verdana" w:hAnsi="Verdana"/>
          <w:bCs/>
          <w:sz w:val="18"/>
          <w:szCs w:val="18"/>
        </w:rPr>
      </w:pPr>
    </w:p>
    <w:p w:rsidR="002D1A7C" w:rsidRPr="00495E48" w:rsidRDefault="00495E48" w:rsidP="002D1A7C">
      <w:pPr>
        <w:pStyle w:val="Paragraphedeliste"/>
        <w:numPr>
          <w:ilvl w:val="0"/>
          <w:numId w:val="47"/>
        </w:numPr>
        <w:jc w:val="both"/>
        <w:rPr>
          <w:rFonts w:ascii="Verdana" w:hAnsi="Verdana"/>
          <w:b/>
          <w:bCs/>
          <w:sz w:val="18"/>
          <w:szCs w:val="18"/>
        </w:rPr>
      </w:pPr>
      <w:r w:rsidRPr="00495E48">
        <w:rPr>
          <w:rFonts w:ascii="Verdana" w:hAnsi="Verdana"/>
          <w:b/>
          <w:bCs/>
          <w:sz w:val="18"/>
          <w:szCs w:val="18"/>
        </w:rPr>
        <w:t xml:space="preserve">Arts de la table </w:t>
      </w:r>
    </w:p>
    <w:p w:rsidR="002D1A7C" w:rsidRPr="00495E48" w:rsidRDefault="00495E48" w:rsidP="002D1A7C">
      <w:pPr>
        <w:pStyle w:val="Paragraphedeliste"/>
        <w:numPr>
          <w:ilvl w:val="0"/>
          <w:numId w:val="47"/>
        </w:numPr>
        <w:jc w:val="both"/>
        <w:rPr>
          <w:rFonts w:ascii="Verdana" w:hAnsi="Verdana"/>
          <w:b/>
          <w:bCs/>
          <w:sz w:val="18"/>
          <w:szCs w:val="18"/>
        </w:rPr>
      </w:pPr>
      <w:r w:rsidRPr="00495E48">
        <w:rPr>
          <w:rFonts w:ascii="Verdana" w:hAnsi="Verdana"/>
          <w:b/>
          <w:bCs/>
          <w:sz w:val="18"/>
          <w:szCs w:val="18"/>
        </w:rPr>
        <w:t>Matériel et décoration pour la cuisine et la pâtisserie</w:t>
      </w:r>
    </w:p>
    <w:p w:rsidR="002D1A7C" w:rsidRDefault="00495E48" w:rsidP="002D1A7C">
      <w:pPr>
        <w:pStyle w:val="Paragraphedeliste"/>
        <w:numPr>
          <w:ilvl w:val="0"/>
          <w:numId w:val="47"/>
        </w:numPr>
        <w:jc w:val="both"/>
        <w:rPr>
          <w:rFonts w:ascii="Verdana" w:hAnsi="Verdana"/>
          <w:bCs/>
          <w:sz w:val="18"/>
          <w:szCs w:val="18"/>
        </w:rPr>
      </w:pPr>
      <w:r>
        <w:rPr>
          <w:rFonts w:ascii="Verdana" w:hAnsi="Verdana"/>
          <w:b/>
          <w:bCs/>
          <w:sz w:val="18"/>
          <w:szCs w:val="18"/>
        </w:rPr>
        <w:t>Produits du terroir, locaux, bio</w:t>
      </w:r>
    </w:p>
    <w:p w:rsidR="002D1A7C" w:rsidRDefault="00495E48" w:rsidP="002D1A7C">
      <w:pPr>
        <w:pStyle w:val="Paragraphedeliste"/>
        <w:numPr>
          <w:ilvl w:val="0"/>
          <w:numId w:val="47"/>
        </w:numPr>
        <w:jc w:val="both"/>
        <w:rPr>
          <w:rFonts w:ascii="Verdana" w:hAnsi="Verdana"/>
          <w:bCs/>
          <w:sz w:val="18"/>
          <w:szCs w:val="18"/>
        </w:rPr>
      </w:pPr>
      <w:r>
        <w:rPr>
          <w:rFonts w:ascii="Verdana" w:hAnsi="Verdana"/>
          <w:b/>
          <w:bCs/>
          <w:sz w:val="18"/>
          <w:szCs w:val="18"/>
        </w:rPr>
        <w:t>Chocolats, confiserie, pâtisserie</w:t>
      </w:r>
    </w:p>
    <w:p w:rsidR="002D1A7C" w:rsidRPr="00495E48" w:rsidRDefault="00495E48" w:rsidP="002D1A7C">
      <w:pPr>
        <w:pStyle w:val="Paragraphedeliste"/>
        <w:numPr>
          <w:ilvl w:val="0"/>
          <w:numId w:val="47"/>
        </w:numPr>
        <w:jc w:val="both"/>
        <w:rPr>
          <w:rFonts w:ascii="Verdana" w:hAnsi="Verdana"/>
          <w:bCs/>
          <w:sz w:val="18"/>
          <w:szCs w:val="18"/>
        </w:rPr>
      </w:pPr>
      <w:r>
        <w:rPr>
          <w:rFonts w:ascii="Verdana" w:hAnsi="Verdana"/>
          <w:b/>
          <w:bCs/>
          <w:sz w:val="18"/>
          <w:szCs w:val="18"/>
        </w:rPr>
        <w:t>Vins, spiritueux, bières</w:t>
      </w:r>
    </w:p>
    <w:p w:rsidR="00495E48" w:rsidRDefault="00495E48" w:rsidP="002D1A7C">
      <w:pPr>
        <w:pStyle w:val="Paragraphedeliste"/>
        <w:numPr>
          <w:ilvl w:val="0"/>
          <w:numId w:val="47"/>
        </w:numPr>
        <w:jc w:val="both"/>
        <w:rPr>
          <w:rFonts w:ascii="Verdana" w:hAnsi="Verdana"/>
          <w:b/>
          <w:bCs/>
          <w:sz w:val="18"/>
          <w:szCs w:val="18"/>
        </w:rPr>
      </w:pPr>
      <w:r w:rsidRPr="00495E48">
        <w:rPr>
          <w:rFonts w:ascii="Verdana" w:hAnsi="Verdana"/>
          <w:b/>
          <w:bCs/>
          <w:sz w:val="18"/>
          <w:szCs w:val="18"/>
        </w:rPr>
        <w:t>Boissons soft</w:t>
      </w:r>
    </w:p>
    <w:p w:rsidR="00495E48" w:rsidRDefault="00495E48" w:rsidP="002D1A7C">
      <w:pPr>
        <w:pStyle w:val="Paragraphedeliste"/>
        <w:numPr>
          <w:ilvl w:val="0"/>
          <w:numId w:val="47"/>
        </w:numPr>
        <w:jc w:val="both"/>
        <w:rPr>
          <w:rFonts w:ascii="Verdana" w:hAnsi="Verdana"/>
          <w:b/>
          <w:bCs/>
          <w:sz w:val="18"/>
          <w:szCs w:val="18"/>
        </w:rPr>
      </w:pPr>
      <w:r>
        <w:rPr>
          <w:rFonts w:ascii="Verdana" w:hAnsi="Verdana"/>
          <w:b/>
          <w:bCs/>
          <w:sz w:val="18"/>
          <w:szCs w:val="18"/>
        </w:rPr>
        <w:t>Espace lycée – école hôteliers</w:t>
      </w:r>
    </w:p>
    <w:p w:rsidR="00775B36" w:rsidRDefault="00495E48" w:rsidP="002D1A7C">
      <w:pPr>
        <w:pStyle w:val="Paragraphedeliste"/>
        <w:numPr>
          <w:ilvl w:val="0"/>
          <w:numId w:val="47"/>
        </w:numPr>
        <w:jc w:val="both"/>
        <w:rPr>
          <w:rFonts w:ascii="Verdana" w:hAnsi="Verdana"/>
          <w:b/>
          <w:bCs/>
          <w:sz w:val="18"/>
          <w:szCs w:val="18"/>
        </w:rPr>
      </w:pPr>
      <w:r>
        <w:rPr>
          <w:rFonts w:ascii="Verdana" w:hAnsi="Verdana"/>
          <w:b/>
          <w:bCs/>
          <w:sz w:val="18"/>
          <w:szCs w:val="18"/>
        </w:rPr>
        <w:t>Idées cadeaux</w:t>
      </w:r>
      <w:r w:rsidR="00775B36">
        <w:rPr>
          <w:rFonts w:ascii="Verdana" w:hAnsi="Verdana"/>
          <w:b/>
          <w:bCs/>
          <w:noProof/>
          <w:sz w:val="18"/>
          <w:szCs w:val="18"/>
        </w:rPr>
        <w:tab/>
      </w:r>
      <w:r w:rsidR="00775B36">
        <w:rPr>
          <w:rFonts w:ascii="Verdana" w:hAnsi="Verdana"/>
          <w:b/>
          <w:bCs/>
          <w:noProof/>
          <w:sz w:val="18"/>
          <w:szCs w:val="18"/>
        </w:rPr>
        <w:tab/>
      </w:r>
      <w:r w:rsidR="00775B36">
        <w:rPr>
          <w:rFonts w:ascii="Verdana" w:hAnsi="Verdana"/>
          <w:b/>
          <w:bCs/>
          <w:noProof/>
          <w:sz w:val="18"/>
          <w:szCs w:val="18"/>
        </w:rPr>
        <w:tab/>
      </w:r>
      <w:r w:rsidR="00775B36">
        <w:rPr>
          <w:rFonts w:ascii="Verdana" w:hAnsi="Verdana"/>
          <w:b/>
          <w:bCs/>
          <w:noProof/>
          <w:sz w:val="18"/>
          <w:szCs w:val="18"/>
        </w:rPr>
        <w:tab/>
      </w:r>
      <w:r w:rsidR="00775B36">
        <w:rPr>
          <w:rFonts w:ascii="Verdana" w:hAnsi="Verdana"/>
          <w:b/>
          <w:bCs/>
          <w:noProof/>
          <w:sz w:val="18"/>
          <w:szCs w:val="18"/>
        </w:rPr>
        <w:tab/>
      </w:r>
      <w:r w:rsidR="00775B36">
        <w:rPr>
          <w:rFonts w:ascii="Verdana" w:hAnsi="Verdana"/>
          <w:b/>
          <w:bCs/>
          <w:noProof/>
          <w:sz w:val="18"/>
          <w:szCs w:val="18"/>
        </w:rPr>
        <w:tab/>
      </w:r>
      <w:r w:rsidR="00775B36">
        <w:rPr>
          <w:rFonts w:ascii="Verdana" w:hAnsi="Verdana"/>
          <w:b/>
          <w:bCs/>
          <w:noProof/>
          <w:sz w:val="18"/>
          <w:szCs w:val="18"/>
        </w:rPr>
        <w:tab/>
      </w:r>
      <w:r w:rsidR="00775B36">
        <w:rPr>
          <w:rFonts w:ascii="Verdana" w:hAnsi="Verdana"/>
          <w:b/>
          <w:bCs/>
          <w:noProof/>
          <w:sz w:val="18"/>
          <w:szCs w:val="18"/>
        </w:rPr>
        <w:tab/>
      </w:r>
    </w:p>
    <w:p w:rsidR="00775B36" w:rsidRDefault="00775B36" w:rsidP="00775B36">
      <w:pPr>
        <w:pStyle w:val="Paragraphedeliste"/>
        <w:ind w:left="1428"/>
        <w:jc w:val="both"/>
        <w:rPr>
          <w:rFonts w:ascii="Verdana" w:hAnsi="Verdana"/>
          <w:b/>
          <w:bCs/>
          <w:sz w:val="18"/>
          <w:szCs w:val="18"/>
        </w:rPr>
      </w:pPr>
    </w:p>
    <w:p w:rsidR="00495E48" w:rsidRPr="0094459A" w:rsidRDefault="00775B36" w:rsidP="005E3603">
      <w:pPr>
        <w:ind w:firstLine="708"/>
        <w:jc w:val="both"/>
        <w:rPr>
          <w:rFonts w:ascii="Verdana" w:hAnsi="Verdana"/>
          <w:b/>
          <w:bCs/>
          <w:sz w:val="18"/>
          <w:szCs w:val="18"/>
        </w:rPr>
      </w:pPr>
      <w:r>
        <w:rPr>
          <w:noProof/>
        </w:rPr>
        <w:drawing>
          <wp:inline distT="0" distB="0" distL="0" distR="0" wp14:anchorId="0289F829">
            <wp:extent cx="1005840" cy="646430"/>
            <wp:effectExtent l="0" t="0" r="3810"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646430"/>
                    </a:xfrm>
                    <a:prstGeom prst="rect">
                      <a:avLst/>
                    </a:prstGeom>
                    <a:noFill/>
                  </pic:spPr>
                </pic:pic>
              </a:graphicData>
            </a:graphic>
          </wp:inline>
        </w:drawing>
      </w:r>
      <w:r w:rsidR="0094459A">
        <w:rPr>
          <w:rFonts w:ascii="Verdana" w:hAnsi="Verdana"/>
          <w:b/>
          <w:bCs/>
          <w:sz w:val="18"/>
          <w:szCs w:val="18"/>
        </w:rPr>
        <w:tab/>
      </w:r>
      <w:r w:rsidR="0094459A">
        <w:rPr>
          <w:rFonts w:ascii="Verdana" w:hAnsi="Verdana"/>
          <w:b/>
          <w:bCs/>
          <w:sz w:val="18"/>
          <w:szCs w:val="18"/>
        </w:rPr>
        <w:tab/>
      </w:r>
      <w:r w:rsidR="005E3603">
        <w:rPr>
          <w:rFonts w:ascii="Verdana" w:hAnsi="Verdana"/>
          <w:b/>
          <w:bCs/>
          <w:sz w:val="18"/>
          <w:szCs w:val="18"/>
        </w:rPr>
        <w:tab/>
      </w:r>
      <w:r w:rsidR="005E3603">
        <w:rPr>
          <w:rFonts w:ascii="Verdana" w:hAnsi="Verdana"/>
          <w:b/>
          <w:bCs/>
          <w:sz w:val="18"/>
          <w:szCs w:val="18"/>
        </w:rPr>
        <w:tab/>
      </w:r>
      <w:r w:rsidR="005E3603">
        <w:rPr>
          <w:rFonts w:ascii="Verdana" w:hAnsi="Verdana"/>
          <w:b/>
          <w:bCs/>
          <w:sz w:val="18"/>
          <w:szCs w:val="18"/>
        </w:rPr>
        <w:tab/>
      </w:r>
      <w:r w:rsidR="005E3603">
        <w:rPr>
          <w:rFonts w:ascii="Verdana" w:hAnsi="Verdana"/>
          <w:b/>
          <w:bCs/>
          <w:sz w:val="18"/>
          <w:szCs w:val="18"/>
        </w:rPr>
        <w:tab/>
      </w:r>
      <w:r w:rsidR="005E3603">
        <w:rPr>
          <w:rFonts w:ascii="Verdana" w:hAnsi="Verdana"/>
          <w:b/>
          <w:bCs/>
          <w:sz w:val="18"/>
          <w:szCs w:val="18"/>
        </w:rPr>
        <w:tab/>
      </w:r>
      <w:r w:rsidR="0094459A">
        <w:rPr>
          <w:rFonts w:ascii="Verdana" w:hAnsi="Verdana"/>
          <w:b/>
          <w:bCs/>
          <w:noProof/>
          <w:sz w:val="18"/>
          <w:szCs w:val="18"/>
        </w:rPr>
        <w:drawing>
          <wp:inline distT="0" distB="0" distL="0" distR="0">
            <wp:extent cx="954000" cy="954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in + verre Gourm'e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inline>
        </w:drawing>
      </w:r>
      <w:r w:rsidR="0094459A">
        <w:rPr>
          <w:rFonts w:ascii="Verdana" w:hAnsi="Verdana"/>
          <w:b/>
          <w:bCs/>
          <w:sz w:val="18"/>
          <w:szCs w:val="18"/>
        </w:rPr>
        <w:tab/>
      </w:r>
      <w:r w:rsidR="0094459A">
        <w:rPr>
          <w:rFonts w:ascii="Verdana" w:hAnsi="Verdana"/>
          <w:b/>
          <w:bCs/>
          <w:sz w:val="18"/>
          <w:szCs w:val="18"/>
        </w:rPr>
        <w:tab/>
      </w:r>
      <w:r w:rsidR="0094459A">
        <w:rPr>
          <w:rFonts w:ascii="Verdana" w:hAnsi="Verdana"/>
          <w:b/>
          <w:bCs/>
          <w:sz w:val="18"/>
          <w:szCs w:val="18"/>
        </w:rPr>
        <w:tab/>
      </w:r>
      <w:r w:rsidR="0094459A">
        <w:rPr>
          <w:rFonts w:ascii="Verdana" w:hAnsi="Verdana"/>
          <w:b/>
          <w:bCs/>
          <w:sz w:val="18"/>
          <w:szCs w:val="18"/>
        </w:rPr>
        <w:tab/>
      </w:r>
      <w:r w:rsidR="0094459A">
        <w:rPr>
          <w:rFonts w:ascii="Verdana" w:hAnsi="Verdana"/>
          <w:b/>
          <w:bCs/>
          <w:sz w:val="18"/>
          <w:szCs w:val="18"/>
        </w:rPr>
        <w:tab/>
      </w:r>
    </w:p>
    <w:p w:rsidR="00FF2472" w:rsidRDefault="00FF2472" w:rsidP="00FF2472">
      <w:pPr>
        <w:pStyle w:val="Paragraphedeliste"/>
        <w:ind w:left="1428"/>
        <w:jc w:val="both"/>
        <w:rPr>
          <w:rFonts w:ascii="Verdana" w:hAnsi="Verdana"/>
          <w:bCs/>
          <w:sz w:val="18"/>
          <w:szCs w:val="18"/>
        </w:rPr>
      </w:pPr>
    </w:p>
    <w:p w:rsidR="00FF2472" w:rsidRDefault="00FF2472" w:rsidP="00FF2472">
      <w:pPr>
        <w:pStyle w:val="Paragraphedeliste"/>
        <w:ind w:left="1428"/>
        <w:jc w:val="both"/>
        <w:rPr>
          <w:rFonts w:ascii="Verdana" w:hAnsi="Verdana"/>
          <w:bCs/>
          <w:sz w:val="18"/>
          <w:szCs w:val="18"/>
        </w:rPr>
      </w:pPr>
    </w:p>
    <w:p w:rsidR="00FF2472" w:rsidRDefault="00FF2472" w:rsidP="00FF2472">
      <w:pPr>
        <w:pStyle w:val="Paragraphedeliste"/>
        <w:ind w:left="1428"/>
        <w:jc w:val="both"/>
        <w:rPr>
          <w:rFonts w:ascii="Verdana" w:hAnsi="Verdana"/>
          <w:bCs/>
          <w:sz w:val="18"/>
          <w:szCs w:val="18"/>
        </w:rPr>
      </w:pPr>
    </w:p>
    <w:p w:rsidR="00FF2472" w:rsidRDefault="00FF2472" w:rsidP="00FF2472">
      <w:pPr>
        <w:pStyle w:val="Paragraphedeliste"/>
        <w:ind w:left="1428"/>
        <w:jc w:val="both"/>
        <w:rPr>
          <w:rFonts w:ascii="Verdana" w:hAnsi="Verdana"/>
          <w:bCs/>
          <w:sz w:val="18"/>
          <w:szCs w:val="18"/>
        </w:rPr>
      </w:pPr>
    </w:p>
    <w:p w:rsidR="00FF2472" w:rsidRDefault="00FF2472" w:rsidP="00FF2472">
      <w:pPr>
        <w:pStyle w:val="Paragraphedeliste"/>
        <w:ind w:left="1428"/>
        <w:jc w:val="both"/>
        <w:rPr>
          <w:rFonts w:ascii="Verdana" w:hAnsi="Verdana"/>
          <w:bCs/>
          <w:sz w:val="18"/>
          <w:szCs w:val="18"/>
        </w:rPr>
      </w:pPr>
    </w:p>
    <w:p w:rsidR="00697DFE" w:rsidRPr="00775B36" w:rsidRDefault="00775B36" w:rsidP="001E35C7">
      <w:pPr>
        <w:ind w:firstLine="708"/>
        <w:jc w:val="both"/>
        <w:rPr>
          <w:rFonts w:ascii="Verdana" w:hAnsi="Verdana"/>
          <w:b/>
          <w:bCs/>
          <w:color w:val="008080"/>
          <w:sz w:val="22"/>
          <w:szCs w:val="22"/>
        </w:rPr>
      </w:pPr>
      <w:r>
        <w:rPr>
          <w:rFonts w:ascii="Verdana" w:hAnsi="Verdana"/>
          <w:b/>
          <w:bCs/>
          <w:noProof/>
          <w:color w:val="008080"/>
          <w:sz w:val="22"/>
          <w:szCs w:val="22"/>
        </w:rPr>
        <w:drawing>
          <wp:inline distT="0" distB="0" distL="0" distR="0" wp14:anchorId="0DE109B8">
            <wp:extent cx="213360" cy="21336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inline>
        </w:drawing>
      </w:r>
      <w:r>
        <w:rPr>
          <w:rFonts w:ascii="Verdana" w:hAnsi="Verdana"/>
          <w:b/>
          <w:bCs/>
          <w:color w:val="008080"/>
          <w:sz w:val="22"/>
          <w:szCs w:val="22"/>
        </w:rPr>
        <w:tab/>
      </w:r>
      <w:r w:rsidR="00697DFE" w:rsidRPr="00DF3274">
        <w:rPr>
          <w:rFonts w:ascii="Verdana" w:hAnsi="Verdana"/>
          <w:b/>
          <w:bCs/>
          <w:color w:val="005EA4"/>
          <w:sz w:val="22"/>
          <w:szCs w:val="22"/>
        </w:rPr>
        <w:t>Des expositions inédites :</w:t>
      </w:r>
    </w:p>
    <w:p w:rsidR="00274564" w:rsidRPr="002602B2" w:rsidRDefault="00274564" w:rsidP="00697DFE">
      <w:pPr>
        <w:jc w:val="both"/>
        <w:rPr>
          <w:rFonts w:ascii="Verdana" w:hAnsi="Verdana"/>
          <w:b/>
          <w:bCs/>
          <w:color w:val="FF33CC"/>
          <w:sz w:val="18"/>
          <w:szCs w:val="18"/>
        </w:rPr>
      </w:pPr>
    </w:p>
    <w:p w:rsidR="00B3569C" w:rsidRPr="00A5486A" w:rsidRDefault="00C10F2D" w:rsidP="00C10F2D">
      <w:pPr>
        <w:pStyle w:val="Paragraphedeliste"/>
        <w:numPr>
          <w:ilvl w:val="0"/>
          <w:numId w:val="50"/>
        </w:numPr>
        <w:spacing w:before="100" w:beforeAutospacing="1" w:after="120"/>
        <w:ind w:firstLine="414"/>
        <w:jc w:val="both"/>
        <w:rPr>
          <w:sz w:val="18"/>
          <w:szCs w:val="18"/>
        </w:rPr>
      </w:pPr>
      <w:r>
        <w:rPr>
          <w:rFonts w:ascii="Verdana" w:hAnsi="Verdana"/>
          <w:b/>
          <w:bCs/>
          <w:sz w:val="18"/>
          <w:szCs w:val="18"/>
        </w:rPr>
        <w:t>Maxime H</w:t>
      </w:r>
      <w:r w:rsidR="006E1351" w:rsidRPr="00C10F2D">
        <w:rPr>
          <w:rFonts w:ascii="Verdana" w:hAnsi="Verdana"/>
          <w:sz w:val="18"/>
          <w:szCs w:val="18"/>
        </w:rPr>
        <w:t> :</w:t>
      </w:r>
      <w:r w:rsidR="00E15436" w:rsidRPr="00C10F2D">
        <w:rPr>
          <w:rFonts w:ascii="Verdana" w:hAnsi="Verdana"/>
          <w:sz w:val="18"/>
          <w:szCs w:val="18"/>
        </w:rPr>
        <w:t xml:space="preserve"> </w:t>
      </w:r>
      <w:r w:rsidR="003C728D">
        <w:rPr>
          <w:rFonts w:ascii="Verdana" w:hAnsi="Verdana"/>
          <w:sz w:val="18"/>
          <w:szCs w:val="18"/>
        </w:rPr>
        <w:t xml:space="preserve">originaire de Belgique </w:t>
      </w:r>
      <w:r w:rsidR="00A5486A">
        <w:rPr>
          <w:rFonts w:ascii="Verdana" w:hAnsi="Verdana"/>
          <w:sz w:val="18"/>
          <w:szCs w:val="18"/>
        </w:rPr>
        <w:t>c’est par amour qu’il s’est installé à Nancy. Passionné de photographie et de gastronomie, c’est tout naturellement qu’il a décidé d’allier les deux et de proposer ses services aux chefs en se spécialisant dans la photographie culinaire.</w:t>
      </w:r>
    </w:p>
    <w:p w:rsidR="00A5486A" w:rsidRDefault="00A5486A" w:rsidP="00A5486A">
      <w:pPr>
        <w:pStyle w:val="Paragraphedeliste"/>
        <w:spacing w:before="100" w:beforeAutospacing="1" w:after="120"/>
        <w:ind w:left="1134"/>
        <w:jc w:val="both"/>
        <w:rPr>
          <w:rFonts w:ascii="Verdana" w:hAnsi="Verdana"/>
          <w:b/>
          <w:bCs/>
          <w:sz w:val="18"/>
          <w:szCs w:val="18"/>
        </w:rPr>
      </w:pPr>
    </w:p>
    <w:p w:rsidR="00A5486A" w:rsidRPr="00C10F2D" w:rsidRDefault="00A5486A" w:rsidP="00A5486A">
      <w:pPr>
        <w:pStyle w:val="Paragraphedeliste"/>
        <w:spacing w:before="100" w:beforeAutospacing="1" w:after="120"/>
        <w:ind w:left="1134"/>
        <w:jc w:val="both"/>
        <w:rPr>
          <w:sz w:val="18"/>
          <w:szCs w:val="18"/>
        </w:rPr>
      </w:pPr>
    </w:p>
    <w:p w:rsidR="00886E06" w:rsidRPr="00697DFE" w:rsidRDefault="00886E06" w:rsidP="00274564">
      <w:pPr>
        <w:ind w:left="360" w:hanging="360"/>
        <w:jc w:val="both"/>
        <w:rPr>
          <w:rFonts w:ascii="Verdana" w:hAnsi="Verdana"/>
          <w:color w:val="008080"/>
          <w:sz w:val="8"/>
          <w:szCs w:val="8"/>
        </w:rPr>
      </w:pPr>
    </w:p>
    <w:p w:rsidR="00725545" w:rsidRDefault="00A5486A" w:rsidP="00725545">
      <w:pPr>
        <w:ind w:firstLine="708"/>
        <w:jc w:val="both"/>
        <w:rPr>
          <w:rFonts w:ascii="Verdana" w:hAnsi="Verdana"/>
          <w:b/>
          <w:bCs/>
          <w:color w:val="005EA4"/>
          <w:sz w:val="22"/>
          <w:szCs w:val="22"/>
        </w:rPr>
      </w:pPr>
      <w:r>
        <w:rPr>
          <w:rFonts w:ascii="Verdana" w:hAnsi="Verdana"/>
          <w:b/>
          <w:bCs/>
          <w:noProof/>
          <w:color w:val="008080"/>
          <w:sz w:val="22"/>
          <w:szCs w:val="22"/>
        </w:rPr>
        <w:drawing>
          <wp:inline distT="0" distB="0" distL="0" distR="0" wp14:anchorId="46297BAE">
            <wp:extent cx="213360" cy="21336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inline>
        </w:drawing>
      </w:r>
      <w:r>
        <w:rPr>
          <w:rFonts w:ascii="Verdana" w:hAnsi="Verdana"/>
          <w:b/>
          <w:bCs/>
          <w:color w:val="008080"/>
          <w:sz w:val="22"/>
          <w:szCs w:val="22"/>
        </w:rPr>
        <w:tab/>
      </w:r>
      <w:r w:rsidR="00274564" w:rsidRPr="00A5486A">
        <w:rPr>
          <w:rFonts w:ascii="Verdana" w:hAnsi="Verdana"/>
          <w:b/>
          <w:bCs/>
          <w:color w:val="005EA4"/>
          <w:sz w:val="22"/>
          <w:szCs w:val="22"/>
        </w:rPr>
        <w:t xml:space="preserve">Des </w:t>
      </w:r>
      <w:r w:rsidR="00067A12">
        <w:rPr>
          <w:rFonts w:ascii="Verdana" w:hAnsi="Verdana"/>
          <w:b/>
          <w:bCs/>
          <w:color w:val="005EA4"/>
          <w:sz w:val="22"/>
          <w:szCs w:val="22"/>
        </w:rPr>
        <w:t xml:space="preserve">concours, des </w:t>
      </w:r>
      <w:r w:rsidR="00274564" w:rsidRPr="00A5486A">
        <w:rPr>
          <w:rFonts w:ascii="Verdana" w:hAnsi="Verdana"/>
          <w:b/>
          <w:bCs/>
          <w:color w:val="005EA4"/>
          <w:sz w:val="22"/>
          <w:szCs w:val="22"/>
        </w:rPr>
        <w:t>animations</w:t>
      </w:r>
      <w:r w:rsidR="006E24BA" w:rsidRPr="00A5486A">
        <w:rPr>
          <w:rFonts w:ascii="Verdana" w:hAnsi="Verdana"/>
          <w:b/>
          <w:bCs/>
          <w:color w:val="005EA4"/>
          <w:sz w:val="22"/>
          <w:szCs w:val="22"/>
        </w:rPr>
        <w:t xml:space="preserve"> et des ateliers</w:t>
      </w:r>
      <w:r w:rsidR="00CC0E1C" w:rsidRPr="00A5486A">
        <w:rPr>
          <w:rFonts w:ascii="Verdana" w:hAnsi="Verdana"/>
          <w:b/>
          <w:bCs/>
          <w:color w:val="005EA4"/>
          <w:sz w:val="22"/>
          <w:szCs w:val="22"/>
        </w:rPr>
        <w:t> :</w:t>
      </w:r>
    </w:p>
    <w:p w:rsidR="00381B0D" w:rsidRPr="00725545" w:rsidRDefault="00381B0D" w:rsidP="00725545">
      <w:pPr>
        <w:ind w:firstLine="708"/>
        <w:jc w:val="both"/>
        <w:rPr>
          <w:rFonts w:ascii="Verdana" w:hAnsi="Verdana"/>
          <w:b/>
          <w:bCs/>
          <w:color w:val="005EA4"/>
          <w:sz w:val="22"/>
          <w:szCs w:val="22"/>
        </w:rPr>
      </w:pPr>
    </w:p>
    <w:p w:rsidR="00274564" w:rsidRDefault="00274564" w:rsidP="00274564">
      <w:pPr>
        <w:ind w:left="360" w:hanging="360"/>
        <w:jc w:val="both"/>
        <w:rPr>
          <w:rFonts w:ascii="Verdana" w:hAnsi="Verdana"/>
          <w:color w:val="808000"/>
          <w:sz w:val="8"/>
          <w:szCs w:val="8"/>
          <w:u w:val="single"/>
        </w:rPr>
      </w:pPr>
    </w:p>
    <w:p w:rsidR="006E24BA" w:rsidRDefault="006E24BA" w:rsidP="00C4525B">
      <w:pPr>
        <w:ind w:left="1134"/>
        <w:jc w:val="both"/>
        <w:rPr>
          <w:rFonts w:ascii="Verdana" w:hAnsi="Verdana"/>
          <w:sz w:val="17"/>
          <w:szCs w:val="17"/>
        </w:rPr>
      </w:pPr>
    </w:p>
    <w:p w:rsidR="00B753C2" w:rsidRPr="00B753C2" w:rsidRDefault="00A5486A" w:rsidP="00B753C2">
      <w:pPr>
        <w:numPr>
          <w:ilvl w:val="0"/>
          <w:numId w:val="43"/>
        </w:numPr>
        <w:jc w:val="both"/>
        <w:rPr>
          <w:rFonts w:ascii="Verdana" w:hAnsi="Verdana"/>
          <w:b/>
          <w:sz w:val="18"/>
          <w:szCs w:val="18"/>
        </w:rPr>
      </w:pPr>
      <w:r>
        <w:rPr>
          <w:rFonts w:ascii="Verdana" w:hAnsi="Verdana"/>
          <w:sz w:val="18"/>
          <w:szCs w:val="18"/>
        </w:rPr>
        <w:t>Trophée « Cristal Michel Roth » :</w:t>
      </w:r>
      <w:r w:rsidR="00725545">
        <w:rPr>
          <w:rFonts w:ascii="Verdana" w:hAnsi="Verdana"/>
          <w:sz w:val="18"/>
          <w:szCs w:val="18"/>
        </w:rPr>
        <w:t xml:space="preserve"> </w:t>
      </w:r>
      <w:r w:rsidRPr="006C2D3C">
        <w:rPr>
          <w:rFonts w:ascii="Verdana" w:hAnsi="Verdana"/>
          <w:b/>
          <w:sz w:val="18"/>
          <w:szCs w:val="18"/>
        </w:rPr>
        <w:t>concours de cuisine ouvert aux pros.</w:t>
      </w:r>
      <w:r w:rsidR="00FF2472">
        <w:rPr>
          <w:rFonts w:ascii="Verdana" w:hAnsi="Verdana"/>
          <w:b/>
          <w:i/>
          <w:sz w:val="18"/>
          <w:szCs w:val="18"/>
        </w:rPr>
        <w:t xml:space="preserve"> </w:t>
      </w:r>
    </w:p>
    <w:p w:rsidR="00B753C2" w:rsidRDefault="00B753C2" w:rsidP="00B753C2">
      <w:pPr>
        <w:ind w:left="1854"/>
        <w:jc w:val="both"/>
        <w:rPr>
          <w:rFonts w:ascii="Verdana" w:hAnsi="Verdana"/>
          <w:b/>
          <w:sz w:val="18"/>
          <w:szCs w:val="18"/>
        </w:rPr>
      </w:pPr>
    </w:p>
    <w:p w:rsidR="00B753C2" w:rsidRPr="006C2D3C" w:rsidRDefault="00A5486A" w:rsidP="00B753C2">
      <w:pPr>
        <w:numPr>
          <w:ilvl w:val="0"/>
          <w:numId w:val="43"/>
        </w:numPr>
        <w:jc w:val="both"/>
        <w:rPr>
          <w:rFonts w:ascii="Verdana" w:hAnsi="Verdana"/>
          <w:b/>
          <w:sz w:val="18"/>
          <w:szCs w:val="18"/>
        </w:rPr>
      </w:pPr>
      <w:r>
        <w:rPr>
          <w:rFonts w:ascii="Verdana" w:hAnsi="Verdana" w:cs="Calibri"/>
          <w:bCs/>
          <w:iCs/>
          <w:sz w:val="18"/>
          <w:szCs w:val="18"/>
        </w:rPr>
        <w:t xml:space="preserve">Trophée « La Mirabelle d’or des pâtissiers de Moselle » : </w:t>
      </w:r>
      <w:r w:rsidR="00067A12" w:rsidRPr="006C2D3C">
        <w:rPr>
          <w:rFonts w:ascii="Verdana" w:hAnsi="Verdana" w:cs="Calibri"/>
          <w:b/>
          <w:bCs/>
          <w:iCs/>
          <w:sz w:val="18"/>
          <w:szCs w:val="18"/>
        </w:rPr>
        <w:t>concours ouvert aux célébrités lorraines</w:t>
      </w:r>
      <w:r w:rsidR="00F051F7" w:rsidRPr="006C2D3C">
        <w:rPr>
          <w:rFonts w:ascii="Verdana" w:hAnsi="Verdana" w:cs="Calibri"/>
          <w:b/>
          <w:bCs/>
          <w:iCs/>
          <w:sz w:val="18"/>
          <w:szCs w:val="18"/>
        </w:rPr>
        <w:t>.</w:t>
      </w:r>
    </w:p>
    <w:p w:rsidR="00381B0D" w:rsidRDefault="00381B0D" w:rsidP="00381B0D">
      <w:pPr>
        <w:pStyle w:val="Paragraphedeliste"/>
        <w:rPr>
          <w:rFonts w:ascii="Verdana" w:hAnsi="Verdana"/>
          <w:b/>
          <w:sz w:val="18"/>
          <w:szCs w:val="18"/>
        </w:rPr>
      </w:pPr>
    </w:p>
    <w:p w:rsidR="00381B0D" w:rsidRPr="00EB6654" w:rsidRDefault="00381B0D" w:rsidP="00B753C2">
      <w:pPr>
        <w:numPr>
          <w:ilvl w:val="0"/>
          <w:numId w:val="43"/>
        </w:numPr>
        <w:jc w:val="both"/>
        <w:rPr>
          <w:rFonts w:ascii="Verdana" w:hAnsi="Verdana"/>
          <w:sz w:val="18"/>
          <w:szCs w:val="18"/>
        </w:rPr>
      </w:pPr>
      <w:r w:rsidRPr="00EB6654">
        <w:rPr>
          <w:rFonts w:ascii="Verdana" w:hAnsi="Verdana"/>
          <w:sz w:val="18"/>
          <w:szCs w:val="18"/>
        </w:rPr>
        <w:t>Concours des vins de Moselle</w:t>
      </w:r>
      <w:r w:rsidR="00EB6654" w:rsidRPr="00EB6654">
        <w:rPr>
          <w:rFonts w:ascii="Verdana" w:hAnsi="Verdana"/>
          <w:sz w:val="18"/>
          <w:szCs w:val="18"/>
        </w:rPr>
        <w:t>.</w:t>
      </w:r>
    </w:p>
    <w:p w:rsidR="000B5D6B" w:rsidRDefault="000B5D6B" w:rsidP="000B5D6B">
      <w:pPr>
        <w:pStyle w:val="Paragraphedeliste"/>
        <w:rPr>
          <w:rFonts w:ascii="Verdana" w:hAnsi="Verdana"/>
          <w:b/>
          <w:sz w:val="18"/>
          <w:szCs w:val="18"/>
        </w:rPr>
      </w:pPr>
    </w:p>
    <w:p w:rsidR="000B5D6B" w:rsidRPr="00B753C2" w:rsidRDefault="000B5D6B" w:rsidP="00B753C2">
      <w:pPr>
        <w:numPr>
          <w:ilvl w:val="0"/>
          <w:numId w:val="43"/>
        </w:numPr>
        <w:jc w:val="both"/>
        <w:rPr>
          <w:rFonts w:ascii="Verdana" w:hAnsi="Verdana"/>
          <w:b/>
          <w:sz w:val="18"/>
          <w:szCs w:val="18"/>
        </w:rPr>
      </w:pPr>
      <w:r w:rsidRPr="000B5D6B">
        <w:rPr>
          <w:rFonts w:ascii="Verdana" w:hAnsi="Verdana"/>
          <w:sz w:val="18"/>
          <w:szCs w:val="18"/>
        </w:rPr>
        <w:t>Concours amateur</w:t>
      </w:r>
      <w:r w:rsidR="006C2D3C">
        <w:rPr>
          <w:rFonts w:ascii="Verdana" w:hAnsi="Verdana"/>
          <w:b/>
          <w:sz w:val="18"/>
          <w:szCs w:val="18"/>
        </w:rPr>
        <w:t xml:space="preserve"> autour du foie gras poêlé de fête et son accompagnement </w:t>
      </w:r>
    </w:p>
    <w:p w:rsidR="005D24B1" w:rsidRPr="00FF2472" w:rsidRDefault="005D24B1" w:rsidP="005D24B1">
      <w:pPr>
        <w:jc w:val="both"/>
        <w:rPr>
          <w:rFonts w:ascii="Verdana" w:hAnsi="Verdana"/>
          <w:sz w:val="18"/>
          <w:szCs w:val="18"/>
        </w:rPr>
      </w:pPr>
    </w:p>
    <w:p w:rsidR="005D24B1" w:rsidRPr="00F4623C" w:rsidRDefault="00FF2472" w:rsidP="00FF2472">
      <w:pPr>
        <w:pStyle w:val="Paragraphedeliste"/>
        <w:numPr>
          <w:ilvl w:val="0"/>
          <w:numId w:val="43"/>
        </w:numPr>
        <w:jc w:val="both"/>
        <w:rPr>
          <w:rFonts w:ascii="Verdana" w:hAnsi="Verdana"/>
          <w:sz w:val="17"/>
          <w:szCs w:val="17"/>
        </w:rPr>
      </w:pPr>
      <w:r w:rsidRPr="00FF2472">
        <w:rPr>
          <w:noProof/>
          <w:color w:val="FF33CC"/>
        </w:rPr>
        <w:drawing>
          <wp:anchor distT="0" distB="0" distL="114300" distR="114300" simplePos="0" relativeHeight="251662336" behindDoc="1" locked="0" layoutInCell="1" allowOverlap="1" wp14:anchorId="4A0348B8" wp14:editId="7B09A64A">
            <wp:simplePos x="0" y="0"/>
            <wp:positionH relativeFrom="column">
              <wp:posOffset>5955665</wp:posOffset>
            </wp:positionH>
            <wp:positionV relativeFrom="paragraph">
              <wp:posOffset>445770</wp:posOffset>
            </wp:positionV>
            <wp:extent cx="657225" cy="8955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pcake copie (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895560"/>
                    </a:xfrm>
                    <a:prstGeom prst="rect">
                      <a:avLst/>
                    </a:prstGeom>
                  </pic:spPr>
                </pic:pic>
              </a:graphicData>
            </a:graphic>
            <wp14:sizeRelH relativeFrom="page">
              <wp14:pctWidth>0</wp14:pctWidth>
            </wp14:sizeRelH>
            <wp14:sizeRelV relativeFrom="page">
              <wp14:pctHeight>0</wp14:pctHeight>
            </wp14:sizeRelV>
          </wp:anchor>
        </w:drawing>
      </w:r>
      <w:r w:rsidR="006D11F9">
        <w:rPr>
          <w:rFonts w:ascii="Verdana" w:hAnsi="Verdana"/>
          <w:sz w:val="18"/>
          <w:szCs w:val="18"/>
        </w:rPr>
        <w:t xml:space="preserve">Des espaces dédiés </w:t>
      </w:r>
      <w:r w:rsidR="00886D6D">
        <w:rPr>
          <w:rFonts w:ascii="Verdana" w:hAnsi="Verdana"/>
          <w:sz w:val="18"/>
          <w:szCs w:val="18"/>
        </w:rPr>
        <w:t>aux ateliers et aux démonstrations culinaires et pâtissières,</w:t>
      </w:r>
      <w:r w:rsidR="00B753C2">
        <w:rPr>
          <w:rFonts w:ascii="Verdana" w:hAnsi="Verdana"/>
          <w:sz w:val="18"/>
          <w:szCs w:val="18"/>
        </w:rPr>
        <w:t xml:space="preserve"> …</w:t>
      </w:r>
    </w:p>
    <w:p w:rsidR="00F4623C" w:rsidRPr="00F4623C" w:rsidRDefault="00F4623C" w:rsidP="00F4623C">
      <w:pPr>
        <w:pStyle w:val="Paragraphedeliste"/>
        <w:rPr>
          <w:rFonts w:ascii="Verdana" w:hAnsi="Verdana"/>
          <w:sz w:val="17"/>
          <w:szCs w:val="17"/>
        </w:rPr>
      </w:pPr>
    </w:p>
    <w:p w:rsidR="00F4623C" w:rsidRPr="00F4623C" w:rsidRDefault="00F4623C" w:rsidP="00FF2472">
      <w:pPr>
        <w:pStyle w:val="Paragraphedeliste"/>
        <w:numPr>
          <w:ilvl w:val="0"/>
          <w:numId w:val="43"/>
        </w:numPr>
        <w:jc w:val="both"/>
        <w:rPr>
          <w:rFonts w:ascii="Verdana" w:hAnsi="Verdana"/>
          <w:sz w:val="18"/>
          <w:szCs w:val="18"/>
        </w:rPr>
      </w:pPr>
      <w:r w:rsidRPr="00F4623C">
        <w:rPr>
          <w:rFonts w:ascii="Verdana" w:hAnsi="Verdana"/>
          <w:sz w:val="18"/>
          <w:szCs w:val="18"/>
        </w:rPr>
        <w:t>Un espace</w:t>
      </w:r>
      <w:r w:rsidR="00886D6D">
        <w:rPr>
          <w:rFonts w:ascii="Verdana" w:hAnsi="Verdana"/>
          <w:sz w:val="18"/>
          <w:szCs w:val="18"/>
        </w:rPr>
        <w:t xml:space="preserve"> blogueuses.</w:t>
      </w:r>
    </w:p>
    <w:p w:rsidR="00FF2472" w:rsidRPr="00FF2472" w:rsidRDefault="00FF2472" w:rsidP="00FF2472">
      <w:pPr>
        <w:pStyle w:val="Paragraphedeliste"/>
        <w:rPr>
          <w:rFonts w:ascii="Verdana" w:hAnsi="Verdana"/>
          <w:sz w:val="17"/>
          <w:szCs w:val="17"/>
        </w:rPr>
      </w:pPr>
    </w:p>
    <w:p w:rsidR="00FF2472" w:rsidRDefault="00FF2472" w:rsidP="00FF2472">
      <w:pPr>
        <w:jc w:val="both"/>
        <w:rPr>
          <w:rFonts w:ascii="Verdana" w:hAnsi="Verdana"/>
          <w:sz w:val="17"/>
          <w:szCs w:val="17"/>
        </w:rPr>
      </w:pPr>
    </w:p>
    <w:p w:rsidR="00FF2472" w:rsidRPr="00FF2472" w:rsidRDefault="00FF2472" w:rsidP="00FF2472">
      <w:pPr>
        <w:jc w:val="both"/>
        <w:rPr>
          <w:rFonts w:ascii="Verdana" w:hAnsi="Verdana"/>
          <w:sz w:val="17"/>
          <w:szCs w:val="17"/>
        </w:rPr>
      </w:pPr>
    </w:p>
    <w:p w:rsidR="00274564" w:rsidRDefault="00274564" w:rsidP="00CC0E1C">
      <w:pPr>
        <w:ind w:left="1134" w:hanging="360"/>
        <w:jc w:val="both"/>
        <w:rPr>
          <w:rFonts w:ascii="Verdana" w:hAnsi="Verdana"/>
          <w:sz w:val="4"/>
          <w:szCs w:val="4"/>
        </w:rPr>
      </w:pPr>
    </w:p>
    <w:p w:rsidR="00274564" w:rsidRDefault="00274564" w:rsidP="00CC0E1C">
      <w:pPr>
        <w:ind w:left="1134" w:hanging="360"/>
        <w:jc w:val="both"/>
        <w:rPr>
          <w:rFonts w:ascii="Verdana" w:hAnsi="Verdana"/>
          <w:sz w:val="17"/>
          <w:szCs w:val="17"/>
        </w:rPr>
      </w:pPr>
    </w:p>
    <w:p w:rsidR="00274564" w:rsidRDefault="00C4525B" w:rsidP="008B2959">
      <w:pPr>
        <w:ind w:left="360" w:hanging="360"/>
        <w:jc w:val="center"/>
        <w:rPr>
          <w:rStyle w:val="Lienhypertexte"/>
          <w:rFonts w:ascii="Verdana" w:hAnsi="Verdana"/>
          <w:b/>
          <w:bCs/>
          <w:color w:val="7030A0"/>
          <w:sz w:val="20"/>
        </w:rPr>
      </w:pPr>
      <w:r w:rsidRPr="00AB47AE">
        <w:rPr>
          <w:rFonts w:ascii="Verdana" w:hAnsi="Verdana"/>
          <w:b/>
          <w:sz w:val="22"/>
          <w:szCs w:val="22"/>
        </w:rPr>
        <w:t xml:space="preserve">Toutes les </w:t>
      </w:r>
      <w:r w:rsidR="00274564" w:rsidRPr="00AB47AE">
        <w:rPr>
          <w:rFonts w:ascii="Verdana" w:hAnsi="Verdana"/>
          <w:b/>
          <w:sz w:val="22"/>
          <w:szCs w:val="22"/>
        </w:rPr>
        <w:t xml:space="preserve">infos </w:t>
      </w:r>
      <w:r w:rsidR="008B2959">
        <w:rPr>
          <w:rFonts w:ascii="Verdana" w:hAnsi="Verdana"/>
          <w:b/>
          <w:sz w:val="22"/>
          <w:szCs w:val="22"/>
        </w:rPr>
        <w:t xml:space="preserve"> </w:t>
      </w:r>
      <w:r w:rsidR="00274564" w:rsidRPr="00AB47AE">
        <w:rPr>
          <w:rFonts w:ascii="Verdana" w:hAnsi="Verdana"/>
          <w:b/>
          <w:sz w:val="22"/>
          <w:szCs w:val="22"/>
        </w:rPr>
        <w:t>sur</w:t>
      </w:r>
      <w:r w:rsidR="00F051F7">
        <w:rPr>
          <w:rFonts w:ascii="Verdana" w:hAnsi="Verdana"/>
          <w:b/>
          <w:sz w:val="22"/>
          <w:szCs w:val="22"/>
        </w:rPr>
        <w:tab/>
      </w:r>
      <w:r w:rsidR="00274564" w:rsidRPr="00AB47AE">
        <w:rPr>
          <w:rFonts w:ascii="Verdana" w:hAnsi="Verdana"/>
          <w:b/>
          <w:sz w:val="22"/>
          <w:szCs w:val="22"/>
        </w:rPr>
        <w:t xml:space="preserve"> </w:t>
      </w:r>
      <w:hyperlink r:id="rId11" w:history="1">
        <w:r w:rsidR="000214DC" w:rsidRPr="00894B11">
          <w:rPr>
            <w:rStyle w:val="Lienhypertexte"/>
            <w:rFonts w:ascii="Verdana" w:hAnsi="Verdana"/>
            <w:b/>
            <w:bCs/>
            <w:color w:val="7030A0"/>
            <w:sz w:val="20"/>
          </w:rPr>
          <w:t>www.metz-expo.com</w:t>
        </w:r>
      </w:hyperlink>
    </w:p>
    <w:p w:rsidR="00F051F7" w:rsidRDefault="00F051F7" w:rsidP="008B2959">
      <w:pPr>
        <w:ind w:left="360" w:hanging="360"/>
        <w:jc w:val="center"/>
        <w:rPr>
          <w:rFonts w:ascii="Verdana" w:hAnsi="Verdana"/>
          <w:b/>
          <w:sz w:val="20"/>
          <w:u w:val="single"/>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hyperlink r:id="rId12" w:history="1">
        <w:r w:rsidRPr="00E337C6">
          <w:rPr>
            <w:rStyle w:val="Lienhypertexte"/>
            <w:rFonts w:ascii="Verdana" w:hAnsi="Verdana"/>
            <w:b/>
            <w:sz w:val="20"/>
          </w:rPr>
          <w:t>www.gourmest.com</w:t>
        </w:r>
      </w:hyperlink>
    </w:p>
    <w:p w:rsidR="00F051F7" w:rsidRPr="00F051F7" w:rsidRDefault="00F051F7" w:rsidP="008B2959">
      <w:pPr>
        <w:ind w:left="360" w:hanging="360"/>
        <w:jc w:val="center"/>
        <w:rPr>
          <w:rFonts w:ascii="Verdana" w:hAnsi="Verdana"/>
          <w:b/>
          <w:sz w:val="20"/>
          <w:u w:val="single"/>
        </w:rPr>
      </w:pPr>
    </w:p>
    <w:p w:rsidR="005D24B1" w:rsidRDefault="005D24B1" w:rsidP="009747CB">
      <w:pPr>
        <w:ind w:left="180" w:hanging="180"/>
        <w:jc w:val="right"/>
        <w:rPr>
          <w:rFonts w:ascii="Verdana" w:hAnsi="Verdana"/>
          <w:b/>
          <w:bCs/>
          <w:sz w:val="16"/>
          <w:szCs w:val="16"/>
          <w:u w:val="single"/>
        </w:rPr>
      </w:pPr>
    </w:p>
    <w:p w:rsidR="00DE1975" w:rsidRDefault="00DE1975" w:rsidP="001E1B84">
      <w:pPr>
        <w:jc w:val="center"/>
        <w:rPr>
          <w:rFonts w:ascii="Arial Black" w:hAnsi="Arial Black"/>
          <w:b/>
          <w:bCs/>
          <w:color w:val="008080"/>
          <w:sz w:val="22"/>
          <w:szCs w:val="22"/>
          <w:u w:val="single"/>
        </w:rPr>
      </w:pPr>
    </w:p>
    <w:p w:rsidR="00DE1975" w:rsidRDefault="00DE1975" w:rsidP="001E1B84">
      <w:pPr>
        <w:jc w:val="center"/>
        <w:rPr>
          <w:rFonts w:ascii="Arial Black" w:hAnsi="Arial Black"/>
          <w:b/>
          <w:bCs/>
          <w:color w:val="008080"/>
          <w:sz w:val="22"/>
          <w:szCs w:val="22"/>
          <w:u w:val="single"/>
        </w:rPr>
      </w:pPr>
    </w:p>
    <w:p w:rsidR="00274564" w:rsidRDefault="00274564" w:rsidP="001E1B84">
      <w:pPr>
        <w:jc w:val="center"/>
        <w:rPr>
          <w:rFonts w:ascii="Arial Black" w:hAnsi="Arial Black"/>
          <w:b/>
          <w:color w:val="008080"/>
          <w:sz w:val="22"/>
          <w:szCs w:val="22"/>
        </w:rPr>
      </w:pPr>
      <w:r w:rsidRPr="00697DFE">
        <w:rPr>
          <w:rFonts w:ascii="Arial Black" w:hAnsi="Arial Black"/>
          <w:b/>
          <w:bCs/>
          <w:color w:val="008080"/>
          <w:sz w:val="22"/>
          <w:szCs w:val="22"/>
          <w:u w:val="single"/>
        </w:rPr>
        <w:t>Infos pratiques</w:t>
      </w:r>
      <w:r w:rsidRPr="00697DFE">
        <w:rPr>
          <w:rFonts w:ascii="Arial Black" w:hAnsi="Arial Black"/>
          <w:b/>
          <w:color w:val="008080"/>
          <w:sz w:val="22"/>
          <w:szCs w:val="22"/>
        </w:rPr>
        <w:t> :</w:t>
      </w:r>
    </w:p>
    <w:p w:rsidR="00FF2472" w:rsidRDefault="00FF2472" w:rsidP="001E1B84">
      <w:pPr>
        <w:jc w:val="center"/>
        <w:rPr>
          <w:rFonts w:ascii="Arial Black" w:hAnsi="Arial Black"/>
          <w:b/>
          <w:color w:val="008080"/>
          <w:sz w:val="22"/>
          <w:szCs w:val="22"/>
        </w:rPr>
      </w:pPr>
    </w:p>
    <w:p w:rsidR="00274564" w:rsidRDefault="00866981" w:rsidP="001E1B84">
      <w:pPr>
        <w:jc w:val="center"/>
        <w:rPr>
          <w:rFonts w:ascii="Verdana" w:hAnsi="Verdana"/>
          <w:sz w:val="18"/>
          <w:szCs w:val="18"/>
        </w:rPr>
      </w:pPr>
      <w:r w:rsidRPr="00FF2472">
        <w:rPr>
          <w:rFonts w:ascii="Verdana" w:hAnsi="Verdana"/>
          <w:bCs/>
          <w:sz w:val="18"/>
          <w:szCs w:val="18"/>
          <w:u w:val="single"/>
        </w:rPr>
        <w:t>Lieu </w:t>
      </w:r>
      <w:r w:rsidRPr="00FF2472">
        <w:rPr>
          <w:rFonts w:ascii="Verdana" w:hAnsi="Verdana"/>
          <w:bCs/>
          <w:sz w:val="18"/>
          <w:szCs w:val="18"/>
        </w:rPr>
        <w:t xml:space="preserve">: Centre Foires et </w:t>
      </w:r>
      <w:r w:rsidR="001F4697" w:rsidRPr="00FF2472">
        <w:rPr>
          <w:rFonts w:ascii="Verdana" w:hAnsi="Verdana"/>
          <w:bCs/>
          <w:sz w:val="18"/>
          <w:szCs w:val="18"/>
        </w:rPr>
        <w:t>Conventions</w:t>
      </w:r>
      <w:r w:rsidR="00FF2472">
        <w:rPr>
          <w:rFonts w:ascii="Verdana" w:hAnsi="Verdana"/>
          <w:sz w:val="18"/>
          <w:szCs w:val="18"/>
        </w:rPr>
        <w:t xml:space="preserve"> de Metz </w:t>
      </w:r>
      <w:r w:rsidR="00274564" w:rsidRPr="00FF2472">
        <w:rPr>
          <w:rFonts w:ascii="Verdana" w:hAnsi="Verdana"/>
          <w:sz w:val="18"/>
          <w:szCs w:val="18"/>
        </w:rPr>
        <w:t>Métropole - rue de la Grange aux Bois 57070 METZ</w:t>
      </w:r>
    </w:p>
    <w:p w:rsidR="006C2D3C" w:rsidRPr="00FF2472" w:rsidRDefault="006C2D3C" w:rsidP="001E1B84">
      <w:pPr>
        <w:jc w:val="center"/>
        <w:rPr>
          <w:rFonts w:ascii="Verdana" w:hAnsi="Verdana"/>
          <w:sz w:val="18"/>
          <w:szCs w:val="18"/>
        </w:rPr>
      </w:pPr>
      <w:r w:rsidRPr="006C2D3C">
        <w:rPr>
          <w:rFonts w:ascii="Verdana" w:hAnsi="Verdana"/>
          <w:sz w:val="18"/>
          <w:szCs w:val="18"/>
          <w:u w:val="single"/>
        </w:rPr>
        <w:t>Dates </w:t>
      </w:r>
      <w:r>
        <w:rPr>
          <w:rFonts w:ascii="Verdana" w:hAnsi="Verdana"/>
          <w:sz w:val="18"/>
          <w:szCs w:val="18"/>
        </w:rPr>
        <w:t>: samedi 16 et dimanche 17 novembre 2019</w:t>
      </w:r>
    </w:p>
    <w:p w:rsidR="00274564" w:rsidRPr="00FF2472" w:rsidRDefault="00274564" w:rsidP="009552A3">
      <w:pPr>
        <w:jc w:val="center"/>
        <w:rPr>
          <w:rFonts w:ascii="Verdana" w:hAnsi="Verdana"/>
          <w:sz w:val="18"/>
          <w:szCs w:val="18"/>
        </w:rPr>
      </w:pPr>
      <w:r w:rsidRPr="00FF2472">
        <w:rPr>
          <w:rFonts w:ascii="Verdana" w:hAnsi="Verdana"/>
          <w:bCs/>
          <w:sz w:val="18"/>
          <w:szCs w:val="18"/>
          <w:u w:val="single"/>
        </w:rPr>
        <w:t>Horaires</w:t>
      </w:r>
      <w:r w:rsidR="001E1B84" w:rsidRPr="00FF2472">
        <w:rPr>
          <w:rFonts w:ascii="Verdana" w:hAnsi="Verdana"/>
          <w:sz w:val="18"/>
          <w:szCs w:val="18"/>
        </w:rPr>
        <w:t> </w:t>
      </w:r>
      <w:r w:rsidR="00866981" w:rsidRPr="00FF2472">
        <w:rPr>
          <w:rFonts w:ascii="Verdana" w:hAnsi="Verdana"/>
          <w:sz w:val="18"/>
          <w:szCs w:val="18"/>
        </w:rPr>
        <w:t>: de</w:t>
      </w:r>
      <w:r w:rsidRPr="00FF2472">
        <w:rPr>
          <w:rFonts w:ascii="Verdana" w:hAnsi="Verdana"/>
          <w:sz w:val="18"/>
          <w:szCs w:val="18"/>
        </w:rPr>
        <w:t xml:space="preserve"> 10h00</w:t>
      </w:r>
      <w:r w:rsidR="00CC0E1C" w:rsidRPr="00FF2472">
        <w:rPr>
          <w:rFonts w:ascii="Verdana" w:hAnsi="Verdana"/>
          <w:sz w:val="18"/>
          <w:szCs w:val="18"/>
        </w:rPr>
        <w:t xml:space="preserve"> </w:t>
      </w:r>
      <w:r w:rsidRPr="00FF2472">
        <w:rPr>
          <w:rFonts w:ascii="Verdana" w:hAnsi="Verdana"/>
          <w:sz w:val="18"/>
          <w:szCs w:val="18"/>
        </w:rPr>
        <w:t>à 1</w:t>
      </w:r>
      <w:r w:rsidR="00526F15">
        <w:rPr>
          <w:rFonts w:ascii="Verdana" w:hAnsi="Verdana"/>
          <w:sz w:val="18"/>
          <w:szCs w:val="18"/>
        </w:rPr>
        <w:t>9</w:t>
      </w:r>
      <w:r w:rsidRPr="00FF2472">
        <w:rPr>
          <w:rFonts w:ascii="Verdana" w:hAnsi="Verdana"/>
          <w:sz w:val="18"/>
          <w:szCs w:val="18"/>
        </w:rPr>
        <w:t>h00</w:t>
      </w:r>
    </w:p>
    <w:p w:rsidR="00274564" w:rsidRPr="00FF2472" w:rsidRDefault="00274564" w:rsidP="001E1B84">
      <w:pPr>
        <w:jc w:val="center"/>
        <w:rPr>
          <w:rFonts w:ascii="Verdana" w:hAnsi="Verdana"/>
          <w:sz w:val="18"/>
          <w:szCs w:val="18"/>
        </w:rPr>
      </w:pPr>
    </w:p>
    <w:p w:rsidR="00274564" w:rsidRPr="00FF2472" w:rsidRDefault="00274564" w:rsidP="001E1B84">
      <w:pPr>
        <w:jc w:val="center"/>
        <w:rPr>
          <w:rFonts w:ascii="Verdana" w:hAnsi="Verdana"/>
          <w:bCs/>
          <w:sz w:val="18"/>
          <w:szCs w:val="18"/>
        </w:rPr>
      </w:pPr>
      <w:r w:rsidRPr="00FF2472">
        <w:rPr>
          <w:rFonts w:ascii="Verdana" w:hAnsi="Verdana"/>
          <w:bCs/>
          <w:sz w:val="18"/>
          <w:szCs w:val="18"/>
        </w:rPr>
        <w:t>Entrée</w:t>
      </w:r>
      <w:r w:rsidR="00526F15">
        <w:rPr>
          <w:rFonts w:ascii="Verdana" w:hAnsi="Verdana"/>
          <w:sz w:val="18"/>
          <w:szCs w:val="18"/>
        </w:rPr>
        <w:t xml:space="preserve"> : 7 </w:t>
      </w:r>
      <w:r w:rsidRPr="00FF2472">
        <w:rPr>
          <w:rFonts w:ascii="Verdana" w:hAnsi="Verdana"/>
          <w:bCs/>
          <w:sz w:val="18"/>
          <w:szCs w:val="18"/>
        </w:rPr>
        <w:t>€</w:t>
      </w:r>
      <w:r w:rsidR="00526F15">
        <w:rPr>
          <w:rFonts w:ascii="Verdana" w:hAnsi="Verdana"/>
          <w:bCs/>
          <w:sz w:val="18"/>
          <w:szCs w:val="18"/>
        </w:rPr>
        <w:t xml:space="preserve"> - gratuit pour les – 10 </w:t>
      </w:r>
    </w:p>
    <w:p w:rsidR="00F051F7" w:rsidRDefault="00F051F7" w:rsidP="001E1B84">
      <w:pPr>
        <w:tabs>
          <w:tab w:val="left" w:pos="7710"/>
        </w:tabs>
        <w:jc w:val="center"/>
        <w:rPr>
          <w:rFonts w:ascii="Verdana" w:hAnsi="Verdana"/>
          <w:bCs/>
          <w:sz w:val="16"/>
          <w:szCs w:val="16"/>
        </w:rPr>
      </w:pPr>
    </w:p>
    <w:p w:rsidR="00F051F7" w:rsidRPr="00DE1975" w:rsidRDefault="00F051F7" w:rsidP="001E1B84">
      <w:pPr>
        <w:tabs>
          <w:tab w:val="left" w:pos="7710"/>
        </w:tabs>
        <w:jc w:val="center"/>
        <w:rPr>
          <w:rFonts w:ascii="Verdana" w:hAnsi="Verdana"/>
          <w:bCs/>
          <w:sz w:val="18"/>
          <w:szCs w:val="18"/>
        </w:rPr>
      </w:pPr>
      <w:r w:rsidRPr="00DE1975">
        <w:rPr>
          <w:rFonts w:ascii="Verdana" w:hAnsi="Verdana"/>
          <w:bCs/>
          <w:sz w:val="18"/>
          <w:szCs w:val="18"/>
        </w:rPr>
        <w:t xml:space="preserve">Achat des billets à l’avance sur </w:t>
      </w:r>
      <w:hyperlink r:id="rId13" w:history="1">
        <w:r w:rsidRPr="00DE1975">
          <w:rPr>
            <w:rStyle w:val="Lienhypertexte"/>
            <w:rFonts w:ascii="Verdana" w:hAnsi="Verdana"/>
            <w:bCs/>
            <w:sz w:val="18"/>
            <w:szCs w:val="18"/>
          </w:rPr>
          <w:t>www.metz-expo.com</w:t>
        </w:r>
      </w:hyperlink>
    </w:p>
    <w:p w:rsidR="00F051F7" w:rsidRPr="00A85781" w:rsidRDefault="00F051F7" w:rsidP="001E1B84">
      <w:pPr>
        <w:tabs>
          <w:tab w:val="left" w:pos="7710"/>
        </w:tabs>
        <w:jc w:val="center"/>
        <w:rPr>
          <w:rFonts w:ascii="Verdana" w:hAnsi="Verdana"/>
          <w:bCs/>
          <w:sz w:val="16"/>
          <w:szCs w:val="16"/>
        </w:rPr>
      </w:pPr>
    </w:p>
    <w:p w:rsidR="00F051F7" w:rsidRDefault="00F051F7" w:rsidP="001E1B84">
      <w:pPr>
        <w:jc w:val="center"/>
        <w:rPr>
          <w:rFonts w:ascii="Verdana" w:hAnsi="Verdana"/>
          <w:bCs/>
          <w:sz w:val="16"/>
          <w:szCs w:val="16"/>
        </w:rPr>
      </w:pPr>
    </w:p>
    <w:p w:rsidR="00F051F7" w:rsidRDefault="00F051F7" w:rsidP="001E1B84">
      <w:pPr>
        <w:jc w:val="center"/>
        <w:rPr>
          <w:rFonts w:ascii="Verdana" w:hAnsi="Verdana"/>
          <w:bCs/>
          <w:sz w:val="16"/>
          <w:szCs w:val="16"/>
        </w:rPr>
      </w:pPr>
    </w:p>
    <w:p w:rsidR="00F051F7" w:rsidRDefault="00F051F7" w:rsidP="001E1B84">
      <w:pPr>
        <w:jc w:val="center"/>
        <w:rPr>
          <w:rFonts w:ascii="Verdana" w:hAnsi="Verdana"/>
          <w:bCs/>
          <w:sz w:val="16"/>
          <w:szCs w:val="16"/>
        </w:rPr>
      </w:pPr>
    </w:p>
    <w:p w:rsidR="00F051F7" w:rsidRDefault="0094459A" w:rsidP="001E1B84">
      <w:pPr>
        <w:jc w:val="center"/>
        <w:rPr>
          <w:rFonts w:ascii="Verdana" w:hAnsi="Verdana"/>
          <w:bCs/>
          <w:sz w:val="16"/>
          <w:szCs w:val="16"/>
        </w:rPr>
      </w:pPr>
      <w:r>
        <w:rPr>
          <w:rFonts w:ascii="Verdana" w:hAnsi="Verdana"/>
          <w:bCs/>
          <w:noProof/>
          <w:sz w:val="16"/>
          <w:szCs w:val="16"/>
        </w:rPr>
        <w:drawing>
          <wp:inline distT="0" distB="0" distL="0" distR="0" wp14:anchorId="7D4D79BD" wp14:editId="20444DDC">
            <wp:extent cx="2347200" cy="15876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égumes de Novembre.jpg"/>
                    <pic:cNvPicPr/>
                  </pic:nvPicPr>
                  <pic:blipFill>
                    <a:blip r:embed="rId14">
                      <a:extLst>
                        <a:ext uri="{28A0092B-C50C-407E-A947-70E740481C1C}">
                          <a14:useLocalDpi xmlns:a14="http://schemas.microsoft.com/office/drawing/2010/main" val="0"/>
                        </a:ext>
                      </a:extLst>
                    </a:blip>
                    <a:stretch>
                      <a:fillRect/>
                    </a:stretch>
                  </pic:blipFill>
                  <pic:spPr>
                    <a:xfrm>
                      <a:off x="0" y="0"/>
                      <a:ext cx="2347200" cy="1587600"/>
                    </a:xfrm>
                    <a:prstGeom prst="rect">
                      <a:avLst/>
                    </a:prstGeom>
                  </pic:spPr>
                </pic:pic>
              </a:graphicData>
            </a:graphic>
          </wp:inline>
        </w:drawing>
      </w:r>
    </w:p>
    <w:p w:rsidR="00F051F7" w:rsidRDefault="00F051F7" w:rsidP="001E1B84">
      <w:pPr>
        <w:jc w:val="center"/>
        <w:rPr>
          <w:rFonts w:ascii="Verdana" w:hAnsi="Verdana"/>
          <w:bCs/>
          <w:sz w:val="16"/>
          <w:szCs w:val="16"/>
        </w:rPr>
      </w:pPr>
    </w:p>
    <w:p w:rsidR="00F051F7" w:rsidRDefault="00F051F7" w:rsidP="001E1B84">
      <w:pPr>
        <w:jc w:val="center"/>
        <w:rPr>
          <w:rFonts w:ascii="Verdana" w:hAnsi="Verdana"/>
          <w:bCs/>
          <w:sz w:val="16"/>
          <w:szCs w:val="16"/>
        </w:rPr>
      </w:pPr>
    </w:p>
    <w:p w:rsidR="00486CB7" w:rsidRPr="00F051F7" w:rsidRDefault="00A6428D" w:rsidP="0094459A">
      <w:pPr>
        <w:rPr>
          <w:rStyle w:val="Lienhypertexte"/>
          <w:rFonts w:ascii="Verdana" w:hAnsi="Verdana"/>
          <w:bCs/>
          <w:i/>
          <w:color w:val="CC0066"/>
          <w:sz w:val="16"/>
          <w:szCs w:val="16"/>
        </w:rPr>
      </w:pPr>
      <w:r w:rsidRPr="00F051F7">
        <w:rPr>
          <w:rFonts w:ascii="Verdana" w:hAnsi="Verdana"/>
          <w:i/>
          <w:iCs/>
          <w:noProof/>
          <w:color w:val="CC00CC"/>
          <w:sz w:val="16"/>
          <w:szCs w:val="16"/>
        </w:rPr>
        <w:drawing>
          <wp:anchor distT="0" distB="0" distL="114300" distR="114300" simplePos="0" relativeHeight="251657216" behindDoc="1" locked="0" layoutInCell="1" allowOverlap="1" wp14:anchorId="26CA5EDC" wp14:editId="3CA5D61E">
            <wp:simplePos x="0" y="0"/>
            <wp:positionH relativeFrom="column">
              <wp:posOffset>-188595</wp:posOffset>
            </wp:positionH>
            <wp:positionV relativeFrom="paragraph">
              <wp:posOffset>161290</wp:posOffset>
            </wp:positionV>
            <wp:extent cx="6829425" cy="638175"/>
            <wp:effectExtent l="0" t="0" r="9525" b="9525"/>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94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2D3C">
        <w:rPr>
          <w:rStyle w:val="Lienhypertexte"/>
          <w:rFonts w:ascii="Verdana" w:hAnsi="Verdana"/>
          <w:bCs/>
          <w:i/>
          <w:color w:val="CC0066"/>
          <w:sz w:val="16"/>
          <w:szCs w:val="16"/>
        </w:rPr>
        <w:t xml:space="preserve">Contact : Florence </w:t>
      </w:r>
      <w:proofErr w:type="spellStart"/>
      <w:r w:rsidR="006C2D3C">
        <w:rPr>
          <w:rStyle w:val="Lienhypertexte"/>
          <w:rFonts w:ascii="Verdana" w:hAnsi="Verdana"/>
          <w:bCs/>
          <w:i/>
          <w:color w:val="CC0066"/>
          <w:sz w:val="16"/>
          <w:szCs w:val="16"/>
        </w:rPr>
        <w:t>Bouyala</w:t>
      </w:r>
      <w:r w:rsidR="00B9089E">
        <w:rPr>
          <w:rStyle w:val="Lienhypertexte"/>
          <w:rFonts w:ascii="Verdana" w:hAnsi="Verdana"/>
          <w:bCs/>
          <w:i/>
          <w:color w:val="CC0066"/>
          <w:sz w:val="16"/>
          <w:szCs w:val="16"/>
        </w:rPr>
        <w:t>-</w:t>
      </w:r>
      <w:r w:rsidR="006C2D3C">
        <w:rPr>
          <w:rStyle w:val="Lienhypertexte"/>
          <w:rFonts w:ascii="Verdana" w:hAnsi="Verdana"/>
          <w:bCs/>
          <w:i/>
          <w:color w:val="CC0066"/>
          <w:sz w:val="16"/>
          <w:szCs w:val="16"/>
        </w:rPr>
        <w:t>Desquaires</w:t>
      </w:r>
      <w:proofErr w:type="spellEnd"/>
      <w:r w:rsidR="006C2D3C">
        <w:rPr>
          <w:rStyle w:val="Lienhypertexte"/>
          <w:rFonts w:ascii="Verdana" w:hAnsi="Verdana"/>
          <w:bCs/>
          <w:i/>
          <w:color w:val="CC0066"/>
          <w:sz w:val="16"/>
          <w:szCs w:val="16"/>
        </w:rPr>
        <w:t xml:space="preserve"> : 03 87 55 66 </w:t>
      </w:r>
      <w:r w:rsidR="00AF0BC7">
        <w:rPr>
          <w:rStyle w:val="Lienhypertexte"/>
          <w:rFonts w:ascii="Verdana" w:hAnsi="Verdana"/>
          <w:bCs/>
          <w:i/>
          <w:color w:val="CC0066"/>
          <w:sz w:val="16"/>
          <w:szCs w:val="16"/>
        </w:rPr>
        <w:t>44</w:t>
      </w:r>
      <w:bookmarkStart w:id="0" w:name="_GoBack"/>
      <w:bookmarkEnd w:id="0"/>
    </w:p>
    <w:p w:rsidR="00FF2472" w:rsidRPr="00A85781" w:rsidRDefault="00FF2472" w:rsidP="001E1B84">
      <w:pPr>
        <w:jc w:val="center"/>
        <w:rPr>
          <w:rFonts w:ascii="Verdana" w:hAnsi="Verdana"/>
          <w:i/>
          <w:iCs/>
          <w:sz w:val="16"/>
          <w:szCs w:val="16"/>
          <w:lang w:bidi="mni"/>
        </w:rPr>
      </w:pPr>
    </w:p>
    <w:sectPr w:rsidR="00FF2472" w:rsidRPr="00A85781" w:rsidSect="005D24B1">
      <w:pgSz w:w="11906" w:h="16838"/>
      <w:pgMar w:top="426" w:right="1133" w:bottom="142"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86pt" o:bullet="t">
        <v:imagedata r:id="rId1" o:title="dglxasset[1]"/>
      </v:shape>
    </w:pict>
  </w:numPicBullet>
  <w:numPicBullet w:numPicBulletId="1">
    <w:pict>
      <v:shape id="_x0000_i1027" type="#_x0000_t75" style="width:3in;height:3in" o:bullet="t">
        <v:imagedata r:id="rId2" o:title="MC900441754[1]"/>
      </v:shape>
    </w:pict>
  </w:numPicBullet>
  <w:numPicBullet w:numPicBulletId="2">
    <w:pict>
      <v:shape id="_x0000_i1028" type="#_x0000_t75" style="width:143.25pt;height:2in" o:bullet="t">
        <v:imagedata r:id="rId3" o:title="clip_image001"/>
      </v:shape>
    </w:pict>
  </w:numPicBullet>
  <w:abstractNum w:abstractNumId="0" w15:restartNumberingAfterBreak="0">
    <w:nsid w:val="02AA694C"/>
    <w:multiLevelType w:val="hybridMultilevel"/>
    <w:tmpl w:val="B622A794"/>
    <w:lvl w:ilvl="0" w:tplc="D6D074FA">
      <w:start w:val="1"/>
      <w:numFmt w:val="bullet"/>
      <w:lvlText w:val=""/>
      <w:lvlJc w:val="left"/>
      <w:pPr>
        <w:ind w:left="1080" w:hanging="360"/>
      </w:pPr>
      <w:rPr>
        <w:rFonts w:ascii="Symbol" w:hAnsi="Symbol" w:hint="default"/>
        <w:color w:val="auto"/>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5095665"/>
    <w:multiLevelType w:val="hybridMultilevel"/>
    <w:tmpl w:val="509A82E6"/>
    <w:lvl w:ilvl="0" w:tplc="9DB01640">
      <w:start w:val="1"/>
      <w:numFmt w:val="bullet"/>
      <w:lvlText w:val=""/>
      <w:lvlJc w:val="left"/>
      <w:pPr>
        <w:ind w:left="1080" w:hanging="360"/>
      </w:pPr>
      <w:rPr>
        <w:rFonts w:ascii="Symbol" w:hAnsi="Symbol" w:hint="default"/>
        <w:color w:val="auto"/>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90134F"/>
    <w:multiLevelType w:val="hybridMultilevel"/>
    <w:tmpl w:val="871A942A"/>
    <w:lvl w:ilvl="0" w:tplc="B3E25F1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A5C36"/>
    <w:multiLevelType w:val="singleLevel"/>
    <w:tmpl w:val="B9BA94E8"/>
    <w:lvl w:ilvl="0">
      <w:numFmt w:val="bullet"/>
      <w:lvlText w:val="-"/>
      <w:lvlJc w:val="left"/>
      <w:pPr>
        <w:tabs>
          <w:tab w:val="num" w:pos="76"/>
        </w:tabs>
        <w:ind w:left="76" w:hanging="360"/>
      </w:pPr>
      <w:rPr>
        <w:rFonts w:ascii="Times New Roman" w:hAnsi="Times New Roman" w:hint="default"/>
      </w:rPr>
    </w:lvl>
  </w:abstractNum>
  <w:abstractNum w:abstractNumId="4" w15:restartNumberingAfterBreak="0">
    <w:nsid w:val="14E005D5"/>
    <w:multiLevelType w:val="hybridMultilevel"/>
    <w:tmpl w:val="C06EBFCA"/>
    <w:lvl w:ilvl="0" w:tplc="D6D074FA">
      <w:start w:val="1"/>
      <w:numFmt w:val="bullet"/>
      <w:lvlText w:val=""/>
      <w:lvlJc w:val="left"/>
      <w:pPr>
        <w:ind w:left="1080" w:hanging="360"/>
      </w:pPr>
      <w:rPr>
        <w:rFonts w:ascii="Symbol" w:hAnsi="Symbol" w:hint="default"/>
        <w:color w:val="auto"/>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59066AF"/>
    <w:multiLevelType w:val="hybridMultilevel"/>
    <w:tmpl w:val="2C9E31FE"/>
    <w:lvl w:ilvl="0" w:tplc="8D14B3F6">
      <w:start w:val="1"/>
      <w:numFmt w:val="bullet"/>
      <w:lvlText w:val=""/>
      <w:lvlJc w:val="left"/>
      <w:pPr>
        <w:tabs>
          <w:tab w:val="num" w:pos="1440"/>
        </w:tabs>
        <w:ind w:left="1440" w:hanging="360"/>
      </w:pPr>
      <w:rPr>
        <w:rFonts w:ascii="Wingdings 2" w:hAnsi="Wingdings 2"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CE0438"/>
    <w:multiLevelType w:val="hybridMultilevel"/>
    <w:tmpl w:val="3580FBE6"/>
    <w:lvl w:ilvl="0" w:tplc="73A027B2">
      <w:start w:val="1"/>
      <w:numFmt w:val="bullet"/>
      <w:lvlText w:val=""/>
      <w:lvlJc w:val="left"/>
      <w:pPr>
        <w:ind w:left="1080" w:hanging="360"/>
      </w:pPr>
      <w:rPr>
        <w:rFonts w:ascii="Symbol" w:hAnsi="Symbol" w:hint="default"/>
        <w:color w:val="auto"/>
        <w:sz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D05D12"/>
    <w:multiLevelType w:val="multilevel"/>
    <w:tmpl w:val="DCC6596E"/>
    <w:lvl w:ilvl="0">
      <w:start w:val="1"/>
      <w:numFmt w:val="bullet"/>
      <w:lvlText w:val=""/>
      <w:lvlPicBulletId w:val="2"/>
      <w:lvlJc w:val="left"/>
      <w:pPr>
        <w:tabs>
          <w:tab w:val="num" w:pos="720"/>
        </w:tabs>
        <w:ind w:left="720" w:hanging="360"/>
      </w:pPr>
      <w:rPr>
        <w:rFonts w:ascii="Symbol" w:hAnsi="Symbol" w:hint="default"/>
        <w:color w:val="auto"/>
        <w:sz w:val="30"/>
        <w:szCs w:val="3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126C0"/>
    <w:multiLevelType w:val="hybridMultilevel"/>
    <w:tmpl w:val="8A80B038"/>
    <w:lvl w:ilvl="0" w:tplc="B3E25F16">
      <w:start w:val="1"/>
      <w:numFmt w:val="bullet"/>
      <w:lvlText w:val=""/>
      <w:lvlJc w:val="left"/>
      <w:pPr>
        <w:ind w:left="1080" w:hanging="360"/>
      </w:pPr>
      <w:rPr>
        <w:rFonts w:ascii="Wingdings 2" w:hAnsi="Wingdings 2"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9382856"/>
    <w:multiLevelType w:val="hybridMultilevel"/>
    <w:tmpl w:val="4872C4D8"/>
    <w:lvl w:ilvl="0" w:tplc="9DB01640">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B7D4800"/>
    <w:multiLevelType w:val="hybridMultilevel"/>
    <w:tmpl w:val="E954C382"/>
    <w:lvl w:ilvl="0" w:tplc="040C0001">
      <w:start w:val="1"/>
      <w:numFmt w:val="bullet"/>
      <w:lvlText w:val=""/>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BB951D5"/>
    <w:multiLevelType w:val="hybridMultilevel"/>
    <w:tmpl w:val="EB525BC4"/>
    <w:lvl w:ilvl="0" w:tplc="CDE6A2CC">
      <w:start w:val="1"/>
      <w:numFmt w:val="bullet"/>
      <w:lvlText w:val=""/>
      <w:lvlPicBulletId w:val="0"/>
      <w:lvlJc w:val="left"/>
      <w:pPr>
        <w:tabs>
          <w:tab w:val="num" w:pos="1778"/>
        </w:tabs>
        <w:ind w:left="1778" w:hanging="360"/>
      </w:pPr>
      <w:rPr>
        <w:rFonts w:ascii="Symbol" w:hAnsi="Symbol" w:hint="default"/>
        <w:color w:val="auto"/>
        <w:sz w:val="28"/>
        <w:szCs w:val="28"/>
      </w:rPr>
    </w:lvl>
    <w:lvl w:ilvl="1" w:tplc="040C0003" w:tentative="1">
      <w:start w:val="1"/>
      <w:numFmt w:val="bullet"/>
      <w:lvlText w:val="o"/>
      <w:lvlJc w:val="left"/>
      <w:pPr>
        <w:tabs>
          <w:tab w:val="num" w:pos="3218"/>
        </w:tabs>
        <w:ind w:left="3218" w:hanging="360"/>
      </w:pPr>
      <w:rPr>
        <w:rFonts w:ascii="Courier New" w:hAnsi="Courier New" w:cs="Courier New" w:hint="default"/>
      </w:rPr>
    </w:lvl>
    <w:lvl w:ilvl="2" w:tplc="040C0005" w:tentative="1">
      <w:start w:val="1"/>
      <w:numFmt w:val="bullet"/>
      <w:lvlText w:val=""/>
      <w:lvlJc w:val="left"/>
      <w:pPr>
        <w:tabs>
          <w:tab w:val="num" w:pos="3938"/>
        </w:tabs>
        <w:ind w:left="3938" w:hanging="360"/>
      </w:pPr>
      <w:rPr>
        <w:rFonts w:ascii="Wingdings" w:hAnsi="Wingdings" w:hint="default"/>
      </w:rPr>
    </w:lvl>
    <w:lvl w:ilvl="3" w:tplc="040C0001" w:tentative="1">
      <w:start w:val="1"/>
      <w:numFmt w:val="bullet"/>
      <w:lvlText w:val=""/>
      <w:lvlJc w:val="left"/>
      <w:pPr>
        <w:tabs>
          <w:tab w:val="num" w:pos="4658"/>
        </w:tabs>
        <w:ind w:left="4658" w:hanging="360"/>
      </w:pPr>
      <w:rPr>
        <w:rFonts w:ascii="Symbol" w:hAnsi="Symbol" w:hint="default"/>
      </w:rPr>
    </w:lvl>
    <w:lvl w:ilvl="4" w:tplc="040C0003" w:tentative="1">
      <w:start w:val="1"/>
      <w:numFmt w:val="bullet"/>
      <w:lvlText w:val="o"/>
      <w:lvlJc w:val="left"/>
      <w:pPr>
        <w:tabs>
          <w:tab w:val="num" w:pos="5378"/>
        </w:tabs>
        <w:ind w:left="5378" w:hanging="360"/>
      </w:pPr>
      <w:rPr>
        <w:rFonts w:ascii="Courier New" w:hAnsi="Courier New" w:cs="Courier New" w:hint="default"/>
      </w:rPr>
    </w:lvl>
    <w:lvl w:ilvl="5" w:tplc="040C0005" w:tentative="1">
      <w:start w:val="1"/>
      <w:numFmt w:val="bullet"/>
      <w:lvlText w:val=""/>
      <w:lvlJc w:val="left"/>
      <w:pPr>
        <w:tabs>
          <w:tab w:val="num" w:pos="6098"/>
        </w:tabs>
        <w:ind w:left="6098" w:hanging="360"/>
      </w:pPr>
      <w:rPr>
        <w:rFonts w:ascii="Wingdings" w:hAnsi="Wingdings" w:hint="default"/>
      </w:rPr>
    </w:lvl>
    <w:lvl w:ilvl="6" w:tplc="040C0001" w:tentative="1">
      <w:start w:val="1"/>
      <w:numFmt w:val="bullet"/>
      <w:lvlText w:val=""/>
      <w:lvlJc w:val="left"/>
      <w:pPr>
        <w:tabs>
          <w:tab w:val="num" w:pos="6818"/>
        </w:tabs>
        <w:ind w:left="6818" w:hanging="360"/>
      </w:pPr>
      <w:rPr>
        <w:rFonts w:ascii="Symbol" w:hAnsi="Symbol" w:hint="default"/>
      </w:rPr>
    </w:lvl>
    <w:lvl w:ilvl="7" w:tplc="040C0003" w:tentative="1">
      <w:start w:val="1"/>
      <w:numFmt w:val="bullet"/>
      <w:lvlText w:val="o"/>
      <w:lvlJc w:val="left"/>
      <w:pPr>
        <w:tabs>
          <w:tab w:val="num" w:pos="7538"/>
        </w:tabs>
        <w:ind w:left="7538" w:hanging="360"/>
      </w:pPr>
      <w:rPr>
        <w:rFonts w:ascii="Courier New" w:hAnsi="Courier New" w:cs="Courier New" w:hint="default"/>
      </w:rPr>
    </w:lvl>
    <w:lvl w:ilvl="8" w:tplc="040C0005" w:tentative="1">
      <w:start w:val="1"/>
      <w:numFmt w:val="bullet"/>
      <w:lvlText w:val=""/>
      <w:lvlJc w:val="left"/>
      <w:pPr>
        <w:tabs>
          <w:tab w:val="num" w:pos="8258"/>
        </w:tabs>
        <w:ind w:left="8258" w:hanging="360"/>
      </w:pPr>
      <w:rPr>
        <w:rFonts w:ascii="Wingdings" w:hAnsi="Wingdings" w:hint="default"/>
      </w:rPr>
    </w:lvl>
  </w:abstractNum>
  <w:abstractNum w:abstractNumId="12" w15:restartNumberingAfterBreak="0">
    <w:nsid w:val="1E4E3B97"/>
    <w:multiLevelType w:val="hybridMultilevel"/>
    <w:tmpl w:val="A94426C4"/>
    <w:lvl w:ilvl="0" w:tplc="673CD1A8">
      <w:numFmt w:val="bullet"/>
      <w:lvlText w:val="-"/>
      <w:lvlJc w:val="left"/>
      <w:pPr>
        <w:tabs>
          <w:tab w:val="num" w:pos="3904"/>
        </w:tabs>
        <w:ind w:left="3904" w:hanging="360"/>
      </w:pPr>
      <w:rPr>
        <w:rFonts w:ascii="Times New Roman" w:eastAsia="Times New Roman" w:hAnsi="Times New Roman" w:cs="Times New Roman"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E706078"/>
    <w:multiLevelType w:val="hybridMultilevel"/>
    <w:tmpl w:val="3C18AFC8"/>
    <w:lvl w:ilvl="0" w:tplc="43F2F4DC">
      <w:start w:val="1"/>
      <w:numFmt w:val="bullet"/>
      <w:lvlText w:val=""/>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F0A6C8C"/>
    <w:multiLevelType w:val="multilevel"/>
    <w:tmpl w:val="2C9E31FE"/>
    <w:lvl w:ilvl="0">
      <w:start w:val="1"/>
      <w:numFmt w:val="bullet"/>
      <w:lvlText w:val=""/>
      <w:lvlJc w:val="left"/>
      <w:pPr>
        <w:tabs>
          <w:tab w:val="num" w:pos="1440"/>
        </w:tabs>
        <w:ind w:left="1440" w:hanging="360"/>
      </w:pPr>
      <w:rPr>
        <w:rFonts w:ascii="Wingdings 2" w:hAnsi="Wingdings 2"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00B756C"/>
    <w:multiLevelType w:val="hybridMultilevel"/>
    <w:tmpl w:val="F4866832"/>
    <w:lvl w:ilvl="0" w:tplc="ABB27594">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3C5BD6"/>
    <w:multiLevelType w:val="hybridMultilevel"/>
    <w:tmpl w:val="EAA6AAE0"/>
    <w:lvl w:ilvl="0" w:tplc="15DC1728">
      <w:start w:val="1"/>
      <w:numFmt w:val="bullet"/>
      <w:lvlText w:val=""/>
      <w:lvlJc w:val="left"/>
      <w:pPr>
        <w:tabs>
          <w:tab w:val="num" w:pos="3861"/>
        </w:tabs>
        <w:ind w:left="3861" w:hanging="360"/>
      </w:pPr>
      <w:rPr>
        <w:rFonts w:ascii="Wingdings 2" w:hAnsi="Wingdings 2" w:hint="default"/>
        <w:sz w:val="24"/>
        <w:szCs w:val="24"/>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20C73D3C"/>
    <w:multiLevelType w:val="hybridMultilevel"/>
    <w:tmpl w:val="42D8CEA2"/>
    <w:lvl w:ilvl="0" w:tplc="36222AC6">
      <w:start w:val="5"/>
      <w:numFmt w:val="bullet"/>
      <w:lvlText w:val=""/>
      <w:lvlJc w:val="left"/>
      <w:pPr>
        <w:tabs>
          <w:tab w:val="num" w:pos="1583"/>
        </w:tabs>
        <w:ind w:left="1583" w:hanging="360"/>
      </w:pPr>
      <w:rPr>
        <w:rFonts w:ascii="Wingdings" w:hAnsi="Wingdings" w:hint="default"/>
        <w:sz w:val="16"/>
        <w:szCs w:val="20"/>
      </w:rPr>
    </w:lvl>
    <w:lvl w:ilvl="1" w:tplc="040C0003" w:tentative="1">
      <w:start w:val="1"/>
      <w:numFmt w:val="bullet"/>
      <w:lvlText w:val="o"/>
      <w:lvlJc w:val="left"/>
      <w:pPr>
        <w:tabs>
          <w:tab w:val="num" w:pos="1583"/>
        </w:tabs>
        <w:ind w:left="1583" w:hanging="360"/>
      </w:pPr>
      <w:rPr>
        <w:rFonts w:ascii="Courier New" w:hAnsi="Courier New" w:cs="Courier New" w:hint="default"/>
      </w:rPr>
    </w:lvl>
    <w:lvl w:ilvl="2" w:tplc="040C0005" w:tentative="1">
      <w:start w:val="1"/>
      <w:numFmt w:val="bullet"/>
      <w:lvlText w:val=""/>
      <w:lvlJc w:val="left"/>
      <w:pPr>
        <w:tabs>
          <w:tab w:val="num" w:pos="2303"/>
        </w:tabs>
        <w:ind w:left="2303" w:hanging="360"/>
      </w:pPr>
      <w:rPr>
        <w:rFonts w:ascii="Wingdings" w:hAnsi="Wingdings" w:hint="default"/>
      </w:rPr>
    </w:lvl>
    <w:lvl w:ilvl="3" w:tplc="040C0001" w:tentative="1">
      <w:start w:val="1"/>
      <w:numFmt w:val="bullet"/>
      <w:lvlText w:val=""/>
      <w:lvlJc w:val="left"/>
      <w:pPr>
        <w:tabs>
          <w:tab w:val="num" w:pos="3023"/>
        </w:tabs>
        <w:ind w:left="3023" w:hanging="360"/>
      </w:pPr>
      <w:rPr>
        <w:rFonts w:ascii="Symbol" w:hAnsi="Symbol" w:hint="default"/>
      </w:rPr>
    </w:lvl>
    <w:lvl w:ilvl="4" w:tplc="040C0003" w:tentative="1">
      <w:start w:val="1"/>
      <w:numFmt w:val="bullet"/>
      <w:lvlText w:val="o"/>
      <w:lvlJc w:val="left"/>
      <w:pPr>
        <w:tabs>
          <w:tab w:val="num" w:pos="3743"/>
        </w:tabs>
        <w:ind w:left="3743" w:hanging="360"/>
      </w:pPr>
      <w:rPr>
        <w:rFonts w:ascii="Courier New" w:hAnsi="Courier New" w:cs="Courier New" w:hint="default"/>
      </w:rPr>
    </w:lvl>
    <w:lvl w:ilvl="5" w:tplc="040C0005" w:tentative="1">
      <w:start w:val="1"/>
      <w:numFmt w:val="bullet"/>
      <w:lvlText w:val=""/>
      <w:lvlJc w:val="left"/>
      <w:pPr>
        <w:tabs>
          <w:tab w:val="num" w:pos="4463"/>
        </w:tabs>
        <w:ind w:left="4463" w:hanging="360"/>
      </w:pPr>
      <w:rPr>
        <w:rFonts w:ascii="Wingdings" w:hAnsi="Wingdings" w:hint="default"/>
      </w:rPr>
    </w:lvl>
    <w:lvl w:ilvl="6" w:tplc="040C0001" w:tentative="1">
      <w:start w:val="1"/>
      <w:numFmt w:val="bullet"/>
      <w:lvlText w:val=""/>
      <w:lvlJc w:val="left"/>
      <w:pPr>
        <w:tabs>
          <w:tab w:val="num" w:pos="5183"/>
        </w:tabs>
        <w:ind w:left="5183" w:hanging="360"/>
      </w:pPr>
      <w:rPr>
        <w:rFonts w:ascii="Symbol" w:hAnsi="Symbol" w:hint="default"/>
      </w:rPr>
    </w:lvl>
    <w:lvl w:ilvl="7" w:tplc="040C0003" w:tentative="1">
      <w:start w:val="1"/>
      <w:numFmt w:val="bullet"/>
      <w:lvlText w:val="o"/>
      <w:lvlJc w:val="left"/>
      <w:pPr>
        <w:tabs>
          <w:tab w:val="num" w:pos="5903"/>
        </w:tabs>
        <w:ind w:left="5903" w:hanging="360"/>
      </w:pPr>
      <w:rPr>
        <w:rFonts w:ascii="Courier New" w:hAnsi="Courier New" w:cs="Courier New" w:hint="default"/>
      </w:rPr>
    </w:lvl>
    <w:lvl w:ilvl="8" w:tplc="040C0005" w:tentative="1">
      <w:start w:val="1"/>
      <w:numFmt w:val="bullet"/>
      <w:lvlText w:val=""/>
      <w:lvlJc w:val="left"/>
      <w:pPr>
        <w:tabs>
          <w:tab w:val="num" w:pos="6623"/>
        </w:tabs>
        <w:ind w:left="6623" w:hanging="360"/>
      </w:pPr>
      <w:rPr>
        <w:rFonts w:ascii="Wingdings" w:hAnsi="Wingdings" w:hint="default"/>
      </w:rPr>
    </w:lvl>
  </w:abstractNum>
  <w:abstractNum w:abstractNumId="18" w15:restartNumberingAfterBreak="0">
    <w:nsid w:val="26635BCE"/>
    <w:multiLevelType w:val="hybridMultilevel"/>
    <w:tmpl w:val="655ABBCC"/>
    <w:lvl w:ilvl="0" w:tplc="68CA6D02">
      <w:start w:val="1"/>
      <w:numFmt w:val="bullet"/>
      <w:lvlText w:val=""/>
      <w:lvlPicBulletId w:val="0"/>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74D7DF4"/>
    <w:multiLevelType w:val="hybridMultilevel"/>
    <w:tmpl w:val="979A5414"/>
    <w:lvl w:ilvl="0" w:tplc="B3E25F16">
      <w:start w:val="1"/>
      <w:numFmt w:val="bullet"/>
      <w:lvlText w:val=""/>
      <w:lvlJc w:val="left"/>
      <w:pPr>
        <w:ind w:left="1854" w:hanging="360"/>
      </w:pPr>
      <w:rPr>
        <w:rFonts w:ascii="Wingdings 2" w:hAnsi="Wingdings 2"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288E14B9"/>
    <w:multiLevelType w:val="multilevel"/>
    <w:tmpl w:val="26503D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8C9657E"/>
    <w:multiLevelType w:val="multilevel"/>
    <w:tmpl w:val="26503D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EAD5CD8"/>
    <w:multiLevelType w:val="multilevel"/>
    <w:tmpl w:val="655ABBC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07E0BB2"/>
    <w:multiLevelType w:val="hybridMultilevel"/>
    <w:tmpl w:val="C2A23B30"/>
    <w:lvl w:ilvl="0" w:tplc="B3E25F16">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343335CE"/>
    <w:multiLevelType w:val="multilevel"/>
    <w:tmpl w:val="26503D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97868EC"/>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C500C8F"/>
    <w:multiLevelType w:val="hybridMultilevel"/>
    <w:tmpl w:val="1D0838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3F9D2139"/>
    <w:multiLevelType w:val="hybridMultilevel"/>
    <w:tmpl w:val="ED80C5A4"/>
    <w:lvl w:ilvl="0" w:tplc="43F2F4DC">
      <w:start w:val="1"/>
      <w:numFmt w:val="bullet"/>
      <w:lvlText w:val=""/>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7CE6A1C"/>
    <w:multiLevelType w:val="hybridMultilevel"/>
    <w:tmpl w:val="2A2053F0"/>
    <w:lvl w:ilvl="0" w:tplc="A3A44316">
      <w:start w:val="1"/>
      <w:numFmt w:val="bullet"/>
      <w:lvlText w:val=""/>
      <w:lvlPicBulletId w:val="2"/>
      <w:lvlJc w:val="left"/>
      <w:pPr>
        <w:tabs>
          <w:tab w:val="num" w:pos="720"/>
        </w:tabs>
        <w:ind w:left="720" w:hanging="360"/>
      </w:pPr>
      <w:rPr>
        <w:rFonts w:ascii="Symbol" w:hAnsi="Symbol" w:hint="default"/>
        <w:color w:val="auto"/>
        <w:sz w:val="30"/>
        <w:szCs w:val="3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E90210"/>
    <w:multiLevelType w:val="hybridMultilevel"/>
    <w:tmpl w:val="AF143042"/>
    <w:lvl w:ilvl="0" w:tplc="73A027B2">
      <w:start w:val="1"/>
      <w:numFmt w:val="bullet"/>
      <w:lvlText w:val=""/>
      <w:lvlJc w:val="left"/>
      <w:pPr>
        <w:ind w:left="1080" w:hanging="360"/>
      </w:pPr>
      <w:rPr>
        <w:rFonts w:ascii="Symbol" w:hAnsi="Symbol" w:hint="default"/>
        <w:color w:val="auto"/>
        <w:sz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B02532B"/>
    <w:multiLevelType w:val="multilevel"/>
    <w:tmpl w:val="BE24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F4CDB"/>
    <w:multiLevelType w:val="hybridMultilevel"/>
    <w:tmpl w:val="5BA06224"/>
    <w:lvl w:ilvl="0" w:tplc="B3E25F16">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4CBE4B93"/>
    <w:multiLevelType w:val="multilevel"/>
    <w:tmpl w:val="38AC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6C64C3"/>
    <w:multiLevelType w:val="hybridMultilevel"/>
    <w:tmpl w:val="24E25E58"/>
    <w:lvl w:ilvl="0" w:tplc="D7405D44">
      <w:start w:val="1"/>
      <w:numFmt w:val="bullet"/>
      <w:lvlText w:val=""/>
      <w:lvlPicBulletId w:val="0"/>
      <w:lvlJc w:val="left"/>
      <w:pPr>
        <w:tabs>
          <w:tab w:val="num" w:pos="720"/>
        </w:tabs>
        <w:ind w:left="720" w:hanging="360"/>
      </w:pPr>
      <w:rPr>
        <w:rFonts w:ascii="Symbol" w:hAnsi="Symbol" w:hint="default"/>
        <w:color w:val="auto"/>
        <w:sz w:val="20"/>
        <w:szCs w:val="20"/>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62D3E1F"/>
    <w:multiLevelType w:val="hybridMultilevel"/>
    <w:tmpl w:val="C3A423C2"/>
    <w:lvl w:ilvl="0" w:tplc="B3E25F16">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57D96D0F"/>
    <w:multiLevelType w:val="hybridMultilevel"/>
    <w:tmpl w:val="5DAE74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58A86833"/>
    <w:multiLevelType w:val="hybridMultilevel"/>
    <w:tmpl w:val="98184E94"/>
    <w:lvl w:ilvl="0" w:tplc="AC46958C">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58F4643A"/>
    <w:multiLevelType w:val="singleLevel"/>
    <w:tmpl w:val="951CBBE8"/>
    <w:lvl w:ilvl="0">
      <w:numFmt w:val="bullet"/>
      <w:lvlText w:val="-"/>
      <w:lvlJc w:val="left"/>
      <w:pPr>
        <w:tabs>
          <w:tab w:val="num" w:pos="1776"/>
        </w:tabs>
        <w:ind w:left="1776" w:hanging="360"/>
      </w:pPr>
      <w:rPr>
        <w:rFonts w:hint="default"/>
      </w:rPr>
    </w:lvl>
  </w:abstractNum>
  <w:abstractNum w:abstractNumId="38" w15:restartNumberingAfterBreak="0">
    <w:nsid w:val="64F43FCA"/>
    <w:multiLevelType w:val="hybridMultilevel"/>
    <w:tmpl w:val="EA2671DE"/>
    <w:lvl w:ilvl="0" w:tplc="73A027B2">
      <w:start w:val="1"/>
      <w:numFmt w:val="bullet"/>
      <w:lvlText w:val=""/>
      <w:lvlJc w:val="left"/>
      <w:pPr>
        <w:ind w:left="1080" w:hanging="360"/>
      </w:pPr>
      <w:rPr>
        <w:rFonts w:ascii="Symbol" w:hAnsi="Symbol" w:hint="default"/>
        <w:color w:val="auto"/>
        <w:sz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8717B1B"/>
    <w:multiLevelType w:val="hybridMultilevel"/>
    <w:tmpl w:val="AB1491E6"/>
    <w:lvl w:ilvl="0" w:tplc="B9846FA4">
      <w:start w:val="1"/>
      <w:numFmt w:val="bullet"/>
      <w:lvlText w:val=""/>
      <w:lvlPicBulletId w:val="0"/>
      <w:lvlJc w:val="left"/>
      <w:pPr>
        <w:tabs>
          <w:tab w:val="num" w:pos="928"/>
        </w:tabs>
        <w:ind w:left="928" w:hanging="360"/>
      </w:pPr>
      <w:rPr>
        <w:rFonts w:ascii="Symbol" w:hAnsi="Symbol" w:hint="default"/>
        <w:color w:val="auto"/>
        <w:sz w:val="20"/>
        <w:szCs w:val="20"/>
      </w:rPr>
    </w:lvl>
    <w:lvl w:ilvl="1" w:tplc="040C0003" w:tentative="1">
      <w:start w:val="1"/>
      <w:numFmt w:val="bullet"/>
      <w:lvlText w:val="o"/>
      <w:lvlJc w:val="left"/>
      <w:pPr>
        <w:tabs>
          <w:tab w:val="num" w:pos="2368"/>
        </w:tabs>
        <w:ind w:left="2368" w:hanging="360"/>
      </w:pPr>
      <w:rPr>
        <w:rFonts w:ascii="Courier New" w:hAnsi="Courier New" w:cs="Courier New" w:hint="default"/>
      </w:rPr>
    </w:lvl>
    <w:lvl w:ilvl="2" w:tplc="040C0005" w:tentative="1">
      <w:start w:val="1"/>
      <w:numFmt w:val="bullet"/>
      <w:lvlText w:val=""/>
      <w:lvlJc w:val="left"/>
      <w:pPr>
        <w:tabs>
          <w:tab w:val="num" w:pos="3088"/>
        </w:tabs>
        <w:ind w:left="3088" w:hanging="360"/>
      </w:pPr>
      <w:rPr>
        <w:rFonts w:ascii="Wingdings" w:hAnsi="Wingdings" w:hint="default"/>
      </w:rPr>
    </w:lvl>
    <w:lvl w:ilvl="3" w:tplc="040C0001" w:tentative="1">
      <w:start w:val="1"/>
      <w:numFmt w:val="bullet"/>
      <w:lvlText w:val=""/>
      <w:lvlJc w:val="left"/>
      <w:pPr>
        <w:tabs>
          <w:tab w:val="num" w:pos="3808"/>
        </w:tabs>
        <w:ind w:left="3808" w:hanging="360"/>
      </w:pPr>
      <w:rPr>
        <w:rFonts w:ascii="Symbol" w:hAnsi="Symbol" w:hint="default"/>
      </w:rPr>
    </w:lvl>
    <w:lvl w:ilvl="4" w:tplc="040C0003" w:tentative="1">
      <w:start w:val="1"/>
      <w:numFmt w:val="bullet"/>
      <w:lvlText w:val="o"/>
      <w:lvlJc w:val="left"/>
      <w:pPr>
        <w:tabs>
          <w:tab w:val="num" w:pos="4528"/>
        </w:tabs>
        <w:ind w:left="4528" w:hanging="360"/>
      </w:pPr>
      <w:rPr>
        <w:rFonts w:ascii="Courier New" w:hAnsi="Courier New" w:cs="Courier New" w:hint="default"/>
      </w:rPr>
    </w:lvl>
    <w:lvl w:ilvl="5" w:tplc="040C0005" w:tentative="1">
      <w:start w:val="1"/>
      <w:numFmt w:val="bullet"/>
      <w:lvlText w:val=""/>
      <w:lvlJc w:val="left"/>
      <w:pPr>
        <w:tabs>
          <w:tab w:val="num" w:pos="5248"/>
        </w:tabs>
        <w:ind w:left="5248" w:hanging="360"/>
      </w:pPr>
      <w:rPr>
        <w:rFonts w:ascii="Wingdings" w:hAnsi="Wingdings" w:hint="default"/>
      </w:rPr>
    </w:lvl>
    <w:lvl w:ilvl="6" w:tplc="040C0001" w:tentative="1">
      <w:start w:val="1"/>
      <w:numFmt w:val="bullet"/>
      <w:lvlText w:val=""/>
      <w:lvlJc w:val="left"/>
      <w:pPr>
        <w:tabs>
          <w:tab w:val="num" w:pos="5968"/>
        </w:tabs>
        <w:ind w:left="5968" w:hanging="360"/>
      </w:pPr>
      <w:rPr>
        <w:rFonts w:ascii="Symbol" w:hAnsi="Symbol" w:hint="default"/>
      </w:rPr>
    </w:lvl>
    <w:lvl w:ilvl="7" w:tplc="040C0003" w:tentative="1">
      <w:start w:val="1"/>
      <w:numFmt w:val="bullet"/>
      <w:lvlText w:val="o"/>
      <w:lvlJc w:val="left"/>
      <w:pPr>
        <w:tabs>
          <w:tab w:val="num" w:pos="6688"/>
        </w:tabs>
        <w:ind w:left="6688" w:hanging="360"/>
      </w:pPr>
      <w:rPr>
        <w:rFonts w:ascii="Courier New" w:hAnsi="Courier New" w:cs="Courier New" w:hint="default"/>
      </w:rPr>
    </w:lvl>
    <w:lvl w:ilvl="8" w:tplc="040C0005" w:tentative="1">
      <w:start w:val="1"/>
      <w:numFmt w:val="bullet"/>
      <w:lvlText w:val=""/>
      <w:lvlJc w:val="left"/>
      <w:pPr>
        <w:tabs>
          <w:tab w:val="num" w:pos="7408"/>
        </w:tabs>
        <w:ind w:left="7408" w:hanging="360"/>
      </w:pPr>
      <w:rPr>
        <w:rFonts w:ascii="Wingdings" w:hAnsi="Wingdings" w:hint="default"/>
      </w:rPr>
    </w:lvl>
  </w:abstractNum>
  <w:abstractNum w:abstractNumId="40" w15:restartNumberingAfterBreak="0">
    <w:nsid w:val="6CAE0EFF"/>
    <w:multiLevelType w:val="multilevel"/>
    <w:tmpl w:val="134225A0"/>
    <w:lvl w:ilvl="0">
      <w:start w:val="1"/>
      <w:numFmt w:val="bullet"/>
      <w:lvlText w:val=""/>
      <w:lvlPicBulletId w:val="2"/>
      <w:lvlJc w:val="left"/>
      <w:pPr>
        <w:tabs>
          <w:tab w:val="num" w:pos="720"/>
        </w:tabs>
        <w:ind w:left="720" w:hanging="360"/>
      </w:pPr>
      <w:rPr>
        <w:rFonts w:ascii="Symbol" w:hAnsi="Symbol" w:hint="default"/>
        <w:color w:val="auto"/>
        <w:sz w:val="30"/>
        <w:szCs w:val="3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096BFB"/>
    <w:multiLevelType w:val="multilevel"/>
    <w:tmpl w:val="B1F4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F6CA4"/>
    <w:multiLevelType w:val="hybridMultilevel"/>
    <w:tmpl w:val="22880BC0"/>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124402B"/>
    <w:multiLevelType w:val="hybridMultilevel"/>
    <w:tmpl w:val="F38E2C94"/>
    <w:lvl w:ilvl="0" w:tplc="15DC1728">
      <w:start w:val="1"/>
      <w:numFmt w:val="bullet"/>
      <w:lvlText w:val=""/>
      <w:lvlJc w:val="left"/>
      <w:pPr>
        <w:tabs>
          <w:tab w:val="num" w:pos="3861"/>
        </w:tabs>
        <w:ind w:left="3861" w:hanging="360"/>
      </w:pPr>
      <w:rPr>
        <w:rFonts w:ascii="Wingdings 2" w:hAnsi="Wingdings 2" w:hint="default"/>
        <w:sz w:val="24"/>
        <w:szCs w:val="24"/>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DAD0DF58">
      <w:start w:val="1"/>
      <w:numFmt w:val="bullet"/>
      <w:lvlText w:val=""/>
      <w:lvlJc w:val="left"/>
      <w:pPr>
        <w:tabs>
          <w:tab w:val="num" w:pos="3861"/>
        </w:tabs>
        <w:ind w:left="3861" w:hanging="360"/>
      </w:pPr>
      <w:rPr>
        <w:rFonts w:ascii="Wingdings 2" w:hAnsi="Wingdings 2" w:hint="default"/>
        <w:sz w:val="24"/>
        <w:szCs w:val="24"/>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4" w15:restartNumberingAfterBreak="0">
    <w:nsid w:val="71E07D97"/>
    <w:multiLevelType w:val="multilevel"/>
    <w:tmpl w:val="3BBC0DB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1B6110"/>
    <w:multiLevelType w:val="multilevel"/>
    <w:tmpl w:val="EAA6AAE0"/>
    <w:lvl w:ilvl="0">
      <w:start w:val="1"/>
      <w:numFmt w:val="bullet"/>
      <w:lvlText w:val=""/>
      <w:lvlJc w:val="left"/>
      <w:pPr>
        <w:tabs>
          <w:tab w:val="num" w:pos="3861"/>
        </w:tabs>
        <w:ind w:left="3861" w:hanging="360"/>
      </w:pPr>
      <w:rPr>
        <w:rFonts w:ascii="Wingdings 2" w:hAnsi="Wingdings 2" w:hint="default"/>
        <w:sz w:val="24"/>
        <w:szCs w:val="24"/>
      </w:rPr>
    </w:lvl>
    <w:lvl w:ilvl="1">
      <w:start w:val="1"/>
      <w:numFmt w:val="bullet"/>
      <w:lvlText w:val="o"/>
      <w:lvlJc w:val="left"/>
      <w:pPr>
        <w:tabs>
          <w:tab w:val="num" w:pos="3141"/>
        </w:tabs>
        <w:ind w:left="3141" w:hanging="360"/>
      </w:pPr>
      <w:rPr>
        <w:rFonts w:ascii="Courier New" w:hAnsi="Courier New" w:cs="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cs="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cs="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6" w15:restartNumberingAfterBreak="0">
    <w:nsid w:val="77D87417"/>
    <w:multiLevelType w:val="hybridMultilevel"/>
    <w:tmpl w:val="2424D53A"/>
    <w:lvl w:ilvl="0" w:tplc="3DDEC954">
      <w:start w:val="5"/>
      <w:numFmt w:val="bullet"/>
      <w:lvlText w:val=""/>
      <w:lvlJc w:val="left"/>
      <w:pPr>
        <w:tabs>
          <w:tab w:val="num" w:pos="1920"/>
        </w:tabs>
        <w:ind w:left="1920" w:hanging="360"/>
      </w:pPr>
      <w:rPr>
        <w:rFonts w:ascii="Wingdings" w:hAnsi="Wingdings" w:hint="default"/>
        <w:sz w:val="16"/>
        <w:szCs w:val="20"/>
      </w:rPr>
    </w:lvl>
    <w:lvl w:ilvl="1" w:tplc="040C0003" w:tentative="1">
      <w:start w:val="1"/>
      <w:numFmt w:val="bullet"/>
      <w:lvlText w:val="o"/>
      <w:lvlJc w:val="left"/>
      <w:pPr>
        <w:tabs>
          <w:tab w:val="num" w:pos="2640"/>
        </w:tabs>
        <w:ind w:left="2640" w:hanging="360"/>
      </w:pPr>
      <w:rPr>
        <w:rFonts w:ascii="Courier New" w:hAnsi="Courier New" w:cs="Courier New" w:hint="default"/>
      </w:rPr>
    </w:lvl>
    <w:lvl w:ilvl="2" w:tplc="040C0005" w:tentative="1">
      <w:start w:val="1"/>
      <w:numFmt w:val="bullet"/>
      <w:lvlText w:val=""/>
      <w:lvlJc w:val="left"/>
      <w:pPr>
        <w:tabs>
          <w:tab w:val="num" w:pos="3360"/>
        </w:tabs>
        <w:ind w:left="3360" w:hanging="360"/>
      </w:pPr>
      <w:rPr>
        <w:rFonts w:ascii="Wingdings" w:hAnsi="Wingdings" w:hint="default"/>
      </w:rPr>
    </w:lvl>
    <w:lvl w:ilvl="3" w:tplc="040C0001" w:tentative="1">
      <w:start w:val="1"/>
      <w:numFmt w:val="bullet"/>
      <w:lvlText w:val=""/>
      <w:lvlJc w:val="left"/>
      <w:pPr>
        <w:tabs>
          <w:tab w:val="num" w:pos="4080"/>
        </w:tabs>
        <w:ind w:left="4080" w:hanging="360"/>
      </w:pPr>
      <w:rPr>
        <w:rFonts w:ascii="Symbol" w:hAnsi="Symbol" w:hint="default"/>
      </w:rPr>
    </w:lvl>
    <w:lvl w:ilvl="4" w:tplc="040C0003" w:tentative="1">
      <w:start w:val="1"/>
      <w:numFmt w:val="bullet"/>
      <w:lvlText w:val="o"/>
      <w:lvlJc w:val="left"/>
      <w:pPr>
        <w:tabs>
          <w:tab w:val="num" w:pos="4800"/>
        </w:tabs>
        <w:ind w:left="4800" w:hanging="360"/>
      </w:pPr>
      <w:rPr>
        <w:rFonts w:ascii="Courier New" w:hAnsi="Courier New" w:cs="Courier New" w:hint="default"/>
      </w:rPr>
    </w:lvl>
    <w:lvl w:ilvl="5" w:tplc="040C0005" w:tentative="1">
      <w:start w:val="1"/>
      <w:numFmt w:val="bullet"/>
      <w:lvlText w:val=""/>
      <w:lvlJc w:val="left"/>
      <w:pPr>
        <w:tabs>
          <w:tab w:val="num" w:pos="5520"/>
        </w:tabs>
        <w:ind w:left="5520" w:hanging="360"/>
      </w:pPr>
      <w:rPr>
        <w:rFonts w:ascii="Wingdings" w:hAnsi="Wingdings" w:hint="default"/>
      </w:rPr>
    </w:lvl>
    <w:lvl w:ilvl="6" w:tplc="040C0001" w:tentative="1">
      <w:start w:val="1"/>
      <w:numFmt w:val="bullet"/>
      <w:lvlText w:val=""/>
      <w:lvlJc w:val="left"/>
      <w:pPr>
        <w:tabs>
          <w:tab w:val="num" w:pos="6240"/>
        </w:tabs>
        <w:ind w:left="6240" w:hanging="360"/>
      </w:pPr>
      <w:rPr>
        <w:rFonts w:ascii="Symbol" w:hAnsi="Symbol" w:hint="default"/>
      </w:rPr>
    </w:lvl>
    <w:lvl w:ilvl="7" w:tplc="040C0003" w:tentative="1">
      <w:start w:val="1"/>
      <w:numFmt w:val="bullet"/>
      <w:lvlText w:val="o"/>
      <w:lvlJc w:val="left"/>
      <w:pPr>
        <w:tabs>
          <w:tab w:val="num" w:pos="6960"/>
        </w:tabs>
        <w:ind w:left="6960" w:hanging="360"/>
      </w:pPr>
      <w:rPr>
        <w:rFonts w:ascii="Courier New" w:hAnsi="Courier New" w:cs="Courier New" w:hint="default"/>
      </w:rPr>
    </w:lvl>
    <w:lvl w:ilvl="8" w:tplc="040C0005" w:tentative="1">
      <w:start w:val="1"/>
      <w:numFmt w:val="bullet"/>
      <w:lvlText w:val=""/>
      <w:lvlJc w:val="left"/>
      <w:pPr>
        <w:tabs>
          <w:tab w:val="num" w:pos="7680"/>
        </w:tabs>
        <w:ind w:left="7680" w:hanging="360"/>
      </w:pPr>
      <w:rPr>
        <w:rFonts w:ascii="Wingdings" w:hAnsi="Wingdings" w:hint="default"/>
      </w:rPr>
    </w:lvl>
  </w:abstractNum>
  <w:abstractNum w:abstractNumId="47" w15:restartNumberingAfterBreak="0">
    <w:nsid w:val="7AD35538"/>
    <w:multiLevelType w:val="hybridMultilevel"/>
    <w:tmpl w:val="3210E20A"/>
    <w:lvl w:ilvl="0" w:tplc="25300722">
      <w:start w:val="1"/>
      <w:numFmt w:val="bullet"/>
      <w:lvlText w:val=""/>
      <w:lvlPicBulletId w:val="2"/>
      <w:lvlJc w:val="left"/>
      <w:pPr>
        <w:tabs>
          <w:tab w:val="num" w:pos="720"/>
        </w:tabs>
        <w:ind w:left="720" w:hanging="360"/>
      </w:pPr>
      <w:rPr>
        <w:rFonts w:ascii="Symbol" w:hAnsi="Symbol" w:hint="default"/>
        <w:color w:val="auto"/>
        <w:sz w:val="30"/>
        <w:szCs w:val="3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8B3189"/>
    <w:multiLevelType w:val="hybridMultilevel"/>
    <w:tmpl w:val="26503DEC"/>
    <w:lvl w:ilvl="0" w:tplc="AAA054E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7"/>
  </w:num>
  <w:num w:numId="3">
    <w:abstractNumId w:val="3"/>
  </w:num>
  <w:num w:numId="4">
    <w:abstractNumId w:val="16"/>
  </w:num>
  <w:num w:numId="5">
    <w:abstractNumId w:val="45"/>
  </w:num>
  <w:num w:numId="6">
    <w:abstractNumId w:val="43"/>
  </w:num>
  <w:num w:numId="7">
    <w:abstractNumId w:val="12"/>
  </w:num>
  <w:num w:numId="8">
    <w:abstractNumId w:val="17"/>
  </w:num>
  <w:num w:numId="9">
    <w:abstractNumId w:val="46"/>
  </w:num>
  <w:num w:numId="10">
    <w:abstractNumId w:val="15"/>
  </w:num>
  <w:num w:numId="11">
    <w:abstractNumId w:val="30"/>
  </w:num>
  <w:num w:numId="12">
    <w:abstractNumId w:val="32"/>
  </w:num>
  <w:num w:numId="13">
    <w:abstractNumId w:val="41"/>
  </w:num>
  <w:num w:numId="14">
    <w:abstractNumId w:val="5"/>
  </w:num>
  <w:num w:numId="15">
    <w:abstractNumId w:val="14"/>
  </w:num>
  <w:num w:numId="16">
    <w:abstractNumId w:val="48"/>
  </w:num>
  <w:num w:numId="17">
    <w:abstractNumId w:val="20"/>
  </w:num>
  <w:num w:numId="18">
    <w:abstractNumId w:val="24"/>
  </w:num>
  <w:num w:numId="19">
    <w:abstractNumId w:val="39"/>
  </w:num>
  <w:num w:numId="20">
    <w:abstractNumId w:val="21"/>
  </w:num>
  <w:num w:numId="21">
    <w:abstractNumId w:val="33"/>
  </w:num>
  <w:num w:numId="22">
    <w:abstractNumId w:val="18"/>
  </w:num>
  <w:num w:numId="23">
    <w:abstractNumId w:val="22"/>
  </w:num>
  <w:num w:numId="24">
    <w:abstractNumId w:val="11"/>
  </w:num>
  <w:num w:numId="25">
    <w:abstractNumId w:val="44"/>
  </w:num>
  <w:num w:numId="26">
    <w:abstractNumId w:val="28"/>
  </w:num>
  <w:num w:numId="27">
    <w:abstractNumId w:val="47"/>
  </w:num>
  <w:num w:numId="28">
    <w:abstractNumId w:val="40"/>
  </w:num>
  <w:num w:numId="29">
    <w:abstractNumId w:val="7"/>
  </w:num>
  <w:num w:numId="30">
    <w:abstractNumId w:val="28"/>
  </w:num>
  <w:num w:numId="31">
    <w:abstractNumId w:val="35"/>
  </w:num>
  <w:num w:numId="32">
    <w:abstractNumId w:val="26"/>
  </w:num>
  <w:num w:numId="33">
    <w:abstractNumId w:val="42"/>
  </w:num>
  <w:num w:numId="34">
    <w:abstractNumId w:val="9"/>
  </w:num>
  <w:num w:numId="35">
    <w:abstractNumId w:val="6"/>
  </w:num>
  <w:num w:numId="36">
    <w:abstractNumId w:val="38"/>
  </w:num>
  <w:num w:numId="37">
    <w:abstractNumId w:val="29"/>
  </w:num>
  <w:num w:numId="38">
    <w:abstractNumId w:val="0"/>
  </w:num>
  <w:num w:numId="39">
    <w:abstractNumId w:val="8"/>
  </w:num>
  <w:num w:numId="40">
    <w:abstractNumId w:val="4"/>
  </w:num>
  <w:num w:numId="41">
    <w:abstractNumId w:val="1"/>
  </w:num>
  <w:num w:numId="42">
    <w:abstractNumId w:val="13"/>
  </w:num>
  <w:num w:numId="43">
    <w:abstractNumId w:val="19"/>
  </w:num>
  <w:num w:numId="44">
    <w:abstractNumId w:val="10"/>
  </w:num>
  <w:num w:numId="45">
    <w:abstractNumId w:val="27"/>
  </w:num>
  <w:num w:numId="46">
    <w:abstractNumId w:val="36"/>
  </w:num>
  <w:num w:numId="47">
    <w:abstractNumId w:val="23"/>
  </w:num>
  <w:num w:numId="48">
    <w:abstractNumId w:val="31"/>
  </w:num>
  <w:num w:numId="49">
    <w:abstractNumId w:val="3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35"/>
    <w:rsid w:val="00005366"/>
    <w:rsid w:val="0000597B"/>
    <w:rsid w:val="000157F0"/>
    <w:rsid w:val="000214DC"/>
    <w:rsid w:val="00022F2F"/>
    <w:rsid w:val="00057750"/>
    <w:rsid w:val="00067A12"/>
    <w:rsid w:val="00093462"/>
    <w:rsid w:val="00093880"/>
    <w:rsid w:val="00094FD5"/>
    <w:rsid w:val="000B5D6B"/>
    <w:rsid w:val="000C1879"/>
    <w:rsid w:val="000D492B"/>
    <w:rsid w:val="000E72EB"/>
    <w:rsid w:val="000F4307"/>
    <w:rsid w:val="00102072"/>
    <w:rsid w:val="00106C1E"/>
    <w:rsid w:val="00107C8A"/>
    <w:rsid w:val="001103AB"/>
    <w:rsid w:val="00110FC3"/>
    <w:rsid w:val="00120F8E"/>
    <w:rsid w:val="00125C08"/>
    <w:rsid w:val="00127785"/>
    <w:rsid w:val="001334D7"/>
    <w:rsid w:val="001407DE"/>
    <w:rsid w:val="00141394"/>
    <w:rsid w:val="00152EE8"/>
    <w:rsid w:val="00170975"/>
    <w:rsid w:val="00182BDD"/>
    <w:rsid w:val="00194131"/>
    <w:rsid w:val="001A332F"/>
    <w:rsid w:val="001A67AC"/>
    <w:rsid w:val="001C527D"/>
    <w:rsid w:val="001D490A"/>
    <w:rsid w:val="001D6000"/>
    <w:rsid w:val="001E16B9"/>
    <w:rsid w:val="001E1B84"/>
    <w:rsid w:val="001E35C7"/>
    <w:rsid w:val="001E72F9"/>
    <w:rsid w:val="001F0A03"/>
    <w:rsid w:val="001F4697"/>
    <w:rsid w:val="001F6B5D"/>
    <w:rsid w:val="002012A9"/>
    <w:rsid w:val="002042BB"/>
    <w:rsid w:val="002134F5"/>
    <w:rsid w:val="00223AA2"/>
    <w:rsid w:val="0022469F"/>
    <w:rsid w:val="00227585"/>
    <w:rsid w:val="00235B94"/>
    <w:rsid w:val="0025694D"/>
    <w:rsid w:val="002602B2"/>
    <w:rsid w:val="002650E8"/>
    <w:rsid w:val="00274564"/>
    <w:rsid w:val="002754D4"/>
    <w:rsid w:val="002821E9"/>
    <w:rsid w:val="002A6A32"/>
    <w:rsid w:val="002A7BBD"/>
    <w:rsid w:val="002C42DD"/>
    <w:rsid w:val="002D0C63"/>
    <w:rsid w:val="002D1A7C"/>
    <w:rsid w:val="002E0C81"/>
    <w:rsid w:val="002E3905"/>
    <w:rsid w:val="002F2E66"/>
    <w:rsid w:val="002F3D40"/>
    <w:rsid w:val="00321F89"/>
    <w:rsid w:val="00325A5A"/>
    <w:rsid w:val="003308AB"/>
    <w:rsid w:val="00330F37"/>
    <w:rsid w:val="003344A0"/>
    <w:rsid w:val="00334B69"/>
    <w:rsid w:val="0037148D"/>
    <w:rsid w:val="00381B0D"/>
    <w:rsid w:val="003975BD"/>
    <w:rsid w:val="003A48C6"/>
    <w:rsid w:val="003B1ECD"/>
    <w:rsid w:val="003C728D"/>
    <w:rsid w:val="003D4C5E"/>
    <w:rsid w:val="003E0EDB"/>
    <w:rsid w:val="003E27C5"/>
    <w:rsid w:val="003E7608"/>
    <w:rsid w:val="004027D4"/>
    <w:rsid w:val="004325A6"/>
    <w:rsid w:val="004343B0"/>
    <w:rsid w:val="0046228B"/>
    <w:rsid w:val="0047772F"/>
    <w:rsid w:val="00486CB7"/>
    <w:rsid w:val="00487656"/>
    <w:rsid w:val="0048798A"/>
    <w:rsid w:val="00495E48"/>
    <w:rsid w:val="004A0E40"/>
    <w:rsid w:val="004A50F4"/>
    <w:rsid w:val="004C784E"/>
    <w:rsid w:val="004D7513"/>
    <w:rsid w:val="004F0DC5"/>
    <w:rsid w:val="00507A26"/>
    <w:rsid w:val="00526F15"/>
    <w:rsid w:val="00531FD1"/>
    <w:rsid w:val="00544346"/>
    <w:rsid w:val="005634F4"/>
    <w:rsid w:val="005836B7"/>
    <w:rsid w:val="00593C58"/>
    <w:rsid w:val="005B796F"/>
    <w:rsid w:val="005C2F3C"/>
    <w:rsid w:val="005C667D"/>
    <w:rsid w:val="005D24B1"/>
    <w:rsid w:val="005D3151"/>
    <w:rsid w:val="005D5DAE"/>
    <w:rsid w:val="005D6130"/>
    <w:rsid w:val="005D6A7F"/>
    <w:rsid w:val="005D6C5D"/>
    <w:rsid w:val="005D7200"/>
    <w:rsid w:val="005E3603"/>
    <w:rsid w:val="005E4887"/>
    <w:rsid w:val="005E793B"/>
    <w:rsid w:val="005F0E35"/>
    <w:rsid w:val="00604D35"/>
    <w:rsid w:val="00606A18"/>
    <w:rsid w:val="00625888"/>
    <w:rsid w:val="00626639"/>
    <w:rsid w:val="0063431D"/>
    <w:rsid w:val="00637024"/>
    <w:rsid w:val="006411AA"/>
    <w:rsid w:val="00644D24"/>
    <w:rsid w:val="006525AF"/>
    <w:rsid w:val="00652E1A"/>
    <w:rsid w:val="00654298"/>
    <w:rsid w:val="00656A18"/>
    <w:rsid w:val="00657B73"/>
    <w:rsid w:val="00664746"/>
    <w:rsid w:val="0066704E"/>
    <w:rsid w:val="00697DFE"/>
    <w:rsid w:val="006B7707"/>
    <w:rsid w:val="006C08C4"/>
    <w:rsid w:val="006C2D3C"/>
    <w:rsid w:val="006D11F9"/>
    <w:rsid w:val="006D53F5"/>
    <w:rsid w:val="006E1351"/>
    <w:rsid w:val="006E2129"/>
    <w:rsid w:val="006E24BA"/>
    <w:rsid w:val="006E41B7"/>
    <w:rsid w:val="00707DC7"/>
    <w:rsid w:val="00717D4A"/>
    <w:rsid w:val="00725545"/>
    <w:rsid w:val="00731BA8"/>
    <w:rsid w:val="00753DB6"/>
    <w:rsid w:val="00770E38"/>
    <w:rsid w:val="00775B36"/>
    <w:rsid w:val="007960FF"/>
    <w:rsid w:val="007B0171"/>
    <w:rsid w:val="007B0F8F"/>
    <w:rsid w:val="007D20B5"/>
    <w:rsid w:val="007E0DFB"/>
    <w:rsid w:val="0081062F"/>
    <w:rsid w:val="00824686"/>
    <w:rsid w:val="008347BB"/>
    <w:rsid w:val="008357E8"/>
    <w:rsid w:val="00841D33"/>
    <w:rsid w:val="0084301D"/>
    <w:rsid w:val="008445B3"/>
    <w:rsid w:val="0085682E"/>
    <w:rsid w:val="0085799B"/>
    <w:rsid w:val="00860CFC"/>
    <w:rsid w:val="00866981"/>
    <w:rsid w:val="00870A00"/>
    <w:rsid w:val="00886D6D"/>
    <w:rsid w:val="00886E06"/>
    <w:rsid w:val="00891531"/>
    <w:rsid w:val="00894B11"/>
    <w:rsid w:val="00896BBC"/>
    <w:rsid w:val="00897A99"/>
    <w:rsid w:val="008A3E12"/>
    <w:rsid w:val="008A6FB3"/>
    <w:rsid w:val="008B2959"/>
    <w:rsid w:val="008B4A5D"/>
    <w:rsid w:val="008B5401"/>
    <w:rsid w:val="008E6173"/>
    <w:rsid w:val="008E6B4D"/>
    <w:rsid w:val="008E6DA9"/>
    <w:rsid w:val="008F2EE5"/>
    <w:rsid w:val="0090298C"/>
    <w:rsid w:val="00907E3C"/>
    <w:rsid w:val="00916326"/>
    <w:rsid w:val="00934361"/>
    <w:rsid w:val="0094459A"/>
    <w:rsid w:val="00945F68"/>
    <w:rsid w:val="00951E3E"/>
    <w:rsid w:val="009552A3"/>
    <w:rsid w:val="00963E53"/>
    <w:rsid w:val="00963E62"/>
    <w:rsid w:val="0096529C"/>
    <w:rsid w:val="009709A7"/>
    <w:rsid w:val="00973F88"/>
    <w:rsid w:val="009747CB"/>
    <w:rsid w:val="00983ABE"/>
    <w:rsid w:val="009848B2"/>
    <w:rsid w:val="009B228C"/>
    <w:rsid w:val="009D59DE"/>
    <w:rsid w:val="009E382E"/>
    <w:rsid w:val="00A00064"/>
    <w:rsid w:val="00A5486A"/>
    <w:rsid w:val="00A54A30"/>
    <w:rsid w:val="00A6428D"/>
    <w:rsid w:val="00A65F0E"/>
    <w:rsid w:val="00A665AF"/>
    <w:rsid w:val="00A73467"/>
    <w:rsid w:val="00A76182"/>
    <w:rsid w:val="00A85781"/>
    <w:rsid w:val="00A963DC"/>
    <w:rsid w:val="00AB47AE"/>
    <w:rsid w:val="00AB74C8"/>
    <w:rsid w:val="00AD2773"/>
    <w:rsid w:val="00AD7379"/>
    <w:rsid w:val="00AF0BC7"/>
    <w:rsid w:val="00AF5B9C"/>
    <w:rsid w:val="00B0587B"/>
    <w:rsid w:val="00B10802"/>
    <w:rsid w:val="00B15936"/>
    <w:rsid w:val="00B15C7D"/>
    <w:rsid w:val="00B26527"/>
    <w:rsid w:val="00B31751"/>
    <w:rsid w:val="00B35467"/>
    <w:rsid w:val="00B3569C"/>
    <w:rsid w:val="00B35ACF"/>
    <w:rsid w:val="00B575F3"/>
    <w:rsid w:val="00B62312"/>
    <w:rsid w:val="00B64EA0"/>
    <w:rsid w:val="00B650CF"/>
    <w:rsid w:val="00B67375"/>
    <w:rsid w:val="00B753C2"/>
    <w:rsid w:val="00B76A46"/>
    <w:rsid w:val="00B80DC9"/>
    <w:rsid w:val="00B85926"/>
    <w:rsid w:val="00B9089E"/>
    <w:rsid w:val="00C0554D"/>
    <w:rsid w:val="00C10F2D"/>
    <w:rsid w:val="00C11D49"/>
    <w:rsid w:val="00C14021"/>
    <w:rsid w:val="00C203C7"/>
    <w:rsid w:val="00C21A54"/>
    <w:rsid w:val="00C27732"/>
    <w:rsid w:val="00C43A7D"/>
    <w:rsid w:val="00C44950"/>
    <w:rsid w:val="00C4525B"/>
    <w:rsid w:val="00C53801"/>
    <w:rsid w:val="00C60A56"/>
    <w:rsid w:val="00C63339"/>
    <w:rsid w:val="00C860C9"/>
    <w:rsid w:val="00CA3060"/>
    <w:rsid w:val="00CC0E1C"/>
    <w:rsid w:val="00CC5E58"/>
    <w:rsid w:val="00CE7461"/>
    <w:rsid w:val="00CF147F"/>
    <w:rsid w:val="00CF18E6"/>
    <w:rsid w:val="00CF6083"/>
    <w:rsid w:val="00D05F29"/>
    <w:rsid w:val="00D21279"/>
    <w:rsid w:val="00D260AA"/>
    <w:rsid w:val="00D27EBA"/>
    <w:rsid w:val="00D34F2D"/>
    <w:rsid w:val="00D355D8"/>
    <w:rsid w:val="00D413B5"/>
    <w:rsid w:val="00D44717"/>
    <w:rsid w:val="00D50D30"/>
    <w:rsid w:val="00D63CED"/>
    <w:rsid w:val="00D7093F"/>
    <w:rsid w:val="00D759EE"/>
    <w:rsid w:val="00D80635"/>
    <w:rsid w:val="00D83DD8"/>
    <w:rsid w:val="00D85621"/>
    <w:rsid w:val="00D92C4D"/>
    <w:rsid w:val="00DA0C7A"/>
    <w:rsid w:val="00DE1975"/>
    <w:rsid w:val="00DF3274"/>
    <w:rsid w:val="00E15436"/>
    <w:rsid w:val="00E25046"/>
    <w:rsid w:val="00E31722"/>
    <w:rsid w:val="00E365DC"/>
    <w:rsid w:val="00E44C44"/>
    <w:rsid w:val="00E55C1D"/>
    <w:rsid w:val="00E56599"/>
    <w:rsid w:val="00E63BAA"/>
    <w:rsid w:val="00E6484F"/>
    <w:rsid w:val="00E6733F"/>
    <w:rsid w:val="00E91823"/>
    <w:rsid w:val="00E970EA"/>
    <w:rsid w:val="00EA111B"/>
    <w:rsid w:val="00EB4959"/>
    <w:rsid w:val="00EB6654"/>
    <w:rsid w:val="00EC1ED0"/>
    <w:rsid w:val="00EC557A"/>
    <w:rsid w:val="00ED01C3"/>
    <w:rsid w:val="00ED0CEE"/>
    <w:rsid w:val="00ED19E7"/>
    <w:rsid w:val="00EE354D"/>
    <w:rsid w:val="00EE4D90"/>
    <w:rsid w:val="00EE7A23"/>
    <w:rsid w:val="00EE7ABA"/>
    <w:rsid w:val="00EF11C5"/>
    <w:rsid w:val="00F032B3"/>
    <w:rsid w:val="00F05084"/>
    <w:rsid w:val="00F051F7"/>
    <w:rsid w:val="00F05D1D"/>
    <w:rsid w:val="00F077D7"/>
    <w:rsid w:val="00F14072"/>
    <w:rsid w:val="00F32323"/>
    <w:rsid w:val="00F4623C"/>
    <w:rsid w:val="00F47BF2"/>
    <w:rsid w:val="00F50A0E"/>
    <w:rsid w:val="00F52670"/>
    <w:rsid w:val="00F64827"/>
    <w:rsid w:val="00F673B6"/>
    <w:rsid w:val="00F77CB9"/>
    <w:rsid w:val="00F81AD3"/>
    <w:rsid w:val="00F82069"/>
    <w:rsid w:val="00F9711E"/>
    <w:rsid w:val="00FB7E12"/>
    <w:rsid w:val="00FD0A4E"/>
    <w:rsid w:val="00FD0E6C"/>
    <w:rsid w:val="00FE3D94"/>
    <w:rsid w:val="00FE4670"/>
    <w:rsid w:val="00FE4CC6"/>
    <w:rsid w:val="00FE69D9"/>
    <w:rsid w:val="00FF24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ffb9ff,#ffc5ff,#ffd5ff"/>
    </o:shapedefaults>
    <o:shapelayout v:ext="edit">
      <o:idmap v:ext="edit" data="1"/>
    </o:shapelayout>
  </w:shapeDefaults>
  <w:decimalSymbol w:val=","/>
  <w:listSeparator w:val=";"/>
  <w14:docId w14:val="18C407AC"/>
  <w15:docId w15:val="{4BFA9570-7D33-431A-80D0-5AA078A3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ind w:left="567"/>
      <w:jc w:val="right"/>
      <w:outlineLvl w:val="1"/>
    </w:pPr>
    <w:rPr>
      <w:i/>
      <w:sz w:val="18"/>
    </w:rPr>
  </w:style>
  <w:style w:type="paragraph" w:styleId="Titre3">
    <w:name w:val="heading 3"/>
    <w:basedOn w:val="Normal"/>
    <w:next w:val="Normal"/>
    <w:qFormat/>
    <w:pPr>
      <w:keepNext/>
      <w:spacing w:before="240" w:after="60"/>
      <w:outlineLvl w:val="2"/>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rPr>
      <w:sz w:val="22"/>
    </w:rPr>
  </w:style>
  <w:style w:type="paragraph" w:customStyle="1" w:styleId="chantal">
    <w:name w:val="chantal"/>
    <w:basedOn w:val="Normal"/>
    <w:pPr>
      <w:tabs>
        <w:tab w:val="left" w:pos="4536"/>
      </w:tabs>
    </w:pPr>
  </w:style>
  <w:style w:type="paragraph" w:styleId="Corpsdetexte">
    <w:name w:val="Body Text"/>
    <w:basedOn w:val="Normal"/>
    <w:pPr>
      <w:spacing w:after="120"/>
      <w:jc w:val="both"/>
    </w:pPr>
    <w:rPr>
      <w:rFonts w:ascii="Perpetua" w:hAnsi="Perpetua"/>
      <w:sz w:val="28"/>
    </w:rPr>
  </w:style>
  <w:style w:type="paragraph" w:styleId="Retraitcorpsdetexte2">
    <w:name w:val="Body Text Indent 2"/>
    <w:basedOn w:val="Normal"/>
    <w:pPr>
      <w:spacing w:after="120"/>
      <w:ind w:left="-284"/>
      <w:jc w:val="both"/>
    </w:pPr>
    <w:rPr>
      <w:sz w:val="28"/>
    </w:rPr>
  </w:style>
  <w:style w:type="paragraph" w:styleId="Normalcentr">
    <w:name w:val="Block Text"/>
    <w:basedOn w:val="Normal"/>
    <w:pPr>
      <w:ind w:left="426" w:right="-484"/>
    </w:pPr>
    <w:rPr>
      <w:color w:val="000000"/>
      <w:sz w:val="22"/>
    </w:rPr>
  </w:style>
  <w:style w:type="paragraph" w:styleId="Textedebulles">
    <w:name w:val="Balloon Text"/>
    <w:basedOn w:val="Normal"/>
    <w:semiHidden/>
    <w:rsid w:val="00EC1ED0"/>
    <w:rPr>
      <w:rFonts w:ascii="Tahoma" w:hAnsi="Tahoma" w:cs="Tahoma"/>
      <w:sz w:val="16"/>
      <w:szCs w:val="16"/>
    </w:rPr>
  </w:style>
  <w:style w:type="character" w:styleId="Lienhypertexte">
    <w:name w:val="Hyperlink"/>
    <w:rsid w:val="009848B2"/>
    <w:rPr>
      <w:color w:val="0000FF"/>
      <w:u w:val="single"/>
    </w:rPr>
  </w:style>
  <w:style w:type="paragraph" w:styleId="NormalWeb">
    <w:name w:val="Normal (Web)"/>
    <w:basedOn w:val="Normal"/>
    <w:rsid w:val="005D6A7F"/>
    <w:pPr>
      <w:spacing w:before="100" w:beforeAutospacing="1" w:after="100" w:afterAutospacing="1"/>
    </w:pPr>
    <w:rPr>
      <w:szCs w:val="24"/>
    </w:rPr>
  </w:style>
  <w:style w:type="paragraph" w:customStyle="1" w:styleId="Default">
    <w:name w:val="Default"/>
    <w:rsid w:val="00D85621"/>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2602B2"/>
    <w:pPr>
      <w:ind w:left="720"/>
      <w:contextualSpacing/>
    </w:pPr>
  </w:style>
  <w:style w:type="character" w:customStyle="1" w:styleId="Mentionnonrsolue1">
    <w:name w:val="Mention non résolue1"/>
    <w:basedOn w:val="Policepardfaut"/>
    <w:uiPriority w:val="99"/>
    <w:semiHidden/>
    <w:unhideWhenUsed/>
    <w:rsid w:val="00F05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96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www.metz-expo.com" TargetMode="External"/><Relationship Id="rId3" Type="http://schemas.openxmlformats.org/officeDocument/2006/relationships/styles" Target="styles.xml"/><Relationship Id="rId7" Type="http://schemas.openxmlformats.org/officeDocument/2006/relationships/image" Target="media/image5.png"/><Relationship Id="rId12" Type="http://schemas.openxmlformats.org/officeDocument/2006/relationships/hyperlink" Target="http://www.gourme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4.jpeg"/><Relationship Id="rId11" Type="http://schemas.openxmlformats.org/officeDocument/2006/relationships/hyperlink" Target="http://www.metz-expo.com" TargetMode="External"/><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7.jpg"/><Relationship Id="rId14"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4706-32B9-4135-B208-9F794F48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2835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Monsieur Michel Coqué</vt:lpstr>
    </vt:vector>
  </TitlesOfParts>
  <Company>Foire Internationale de Metz</Company>
  <LinksUpToDate>false</LinksUpToDate>
  <CharactersWithSpaces>3339</CharactersWithSpaces>
  <SharedDoc>false</SharedDoc>
  <HLinks>
    <vt:vector size="12" baseType="variant">
      <vt:variant>
        <vt:i4>393243</vt:i4>
      </vt:variant>
      <vt:variant>
        <vt:i4>3</vt:i4>
      </vt:variant>
      <vt:variant>
        <vt:i4>0</vt:i4>
      </vt:variant>
      <vt:variant>
        <vt:i4>5</vt:i4>
      </vt:variant>
      <vt:variant>
        <vt:lpwstr>http://www.metz-expo.com/</vt:lpwstr>
      </vt:variant>
      <vt:variant>
        <vt:lpwstr/>
      </vt:variant>
      <vt:variant>
        <vt:i4>393243</vt:i4>
      </vt:variant>
      <vt:variant>
        <vt:i4>0</vt:i4>
      </vt:variant>
      <vt:variant>
        <vt:i4>0</vt:i4>
      </vt:variant>
      <vt:variant>
        <vt:i4>5</vt:i4>
      </vt:variant>
      <vt:variant>
        <vt:lpwstr>http://www.metz-expo.com/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Michel Coqué</dc:title>
  <dc:creator>M.COQUE</dc:creator>
  <cp:lastModifiedBy>Florence BOUYALA-DESQUAIRES</cp:lastModifiedBy>
  <cp:revision>4</cp:revision>
  <cp:lastPrinted>2015-01-08T10:40:00Z</cp:lastPrinted>
  <dcterms:created xsi:type="dcterms:W3CDTF">2019-07-02T09:32:00Z</dcterms:created>
  <dcterms:modified xsi:type="dcterms:W3CDTF">2019-07-02T09:33:00Z</dcterms:modified>
</cp:coreProperties>
</file>